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bookmarkStart w:id="0" w:name="_GoBack"/>
      <w:bookmarkEnd w:id="0"/>
    </w:p>
    <w:p w:rsidR="00FD1920" w:rsidRPr="00FD1920" w:rsidRDefault="00FD1920" w:rsidP="00FD1920">
      <w:pPr>
        <w:widowControl w:val="0"/>
        <w:suppressAutoHyphens/>
        <w:autoSpaceDN w:val="0"/>
        <w:spacing w:after="0" w:line="240" w:lineRule="auto"/>
        <w:jc w:val="center"/>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jc w:val="center"/>
        <w:textAlignment w:val="baseline"/>
        <w:rPr>
          <w:rFonts w:ascii="Times New Roman" w:eastAsia="Arial Unicode MS" w:hAnsi="Times New Roman" w:cs="Tahoma"/>
          <w:kern w:val="3"/>
          <w:sz w:val="24"/>
          <w:szCs w:val="24"/>
          <w:lang w:eastAsia="nb-NO"/>
        </w:rPr>
      </w:pPr>
      <w:r w:rsidRPr="00FD1920">
        <w:rPr>
          <w:rFonts w:ascii="Times New Roman" w:eastAsia="Arial Unicode MS" w:hAnsi="Times New Roman" w:cs="Tahoma"/>
          <w:kern w:val="3"/>
          <w:sz w:val="24"/>
          <w:szCs w:val="24"/>
          <w:lang w:eastAsia="nb-NO"/>
        </w:rPr>
        <w:t>ÅRSPLAN</w:t>
      </w:r>
    </w:p>
    <w:p w:rsidR="00FD1920" w:rsidRPr="00FD1920" w:rsidRDefault="00FD1920" w:rsidP="00FD1920">
      <w:pPr>
        <w:widowControl w:val="0"/>
        <w:suppressAutoHyphens/>
        <w:autoSpaceDN w:val="0"/>
        <w:spacing w:after="0" w:line="240" w:lineRule="auto"/>
        <w:jc w:val="center"/>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jc w:val="center"/>
        <w:textAlignment w:val="baseline"/>
        <w:rPr>
          <w:rFonts w:ascii="Times New Roman" w:eastAsia="Arial Unicode MS" w:hAnsi="Times New Roman" w:cs="Tahoma"/>
          <w:kern w:val="3"/>
          <w:sz w:val="44"/>
          <w:szCs w:val="44"/>
          <w:lang w:eastAsia="nb-NO"/>
        </w:rPr>
      </w:pPr>
      <w:r w:rsidRPr="00FD1920">
        <w:rPr>
          <w:rFonts w:ascii="Times New Roman" w:eastAsia="Arial Unicode MS" w:hAnsi="Times New Roman" w:cs="Tahoma"/>
          <w:kern w:val="3"/>
          <w:sz w:val="44"/>
          <w:szCs w:val="44"/>
          <w:lang w:eastAsia="nb-NO"/>
        </w:rPr>
        <w:t>TORPHYTTA FAMILIEBARNEHAGE</w:t>
      </w:r>
    </w:p>
    <w:p w:rsidR="00FD1920" w:rsidRPr="00FD1920" w:rsidRDefault="00FD1920" w:rsidP="00FD1920">
      <w:pPr>
        <w:widowControl w:val="0"/>
        <w:suppressAutoHyphens/>
        <w:autoSpaceDN w:val="0"/>
        <w:spacing w:after="0" w:line="240" w:lineRule="auto"/>
        <w:jc w:val="center"/>
        <w:textAlignment w:val="baseline"/>
        <w:rPr>
          <w:rFonts w:ascii="Times New Roman" w:eastAsia="Arial Unicode MS" w:hAnsi="Times New Roman" w:cs="Tahoma"/>
          <w:kern w:val="3"/>
          <w:sz w:val="32"/>
          <w:szCs w:val="32"/>
          <w:lang w:eastAsia="nb-NO"/>
        </w:rPr>
      </w:pPr>
      <w:r w:rsidRPr="00FD1920">
        <w:rPr>
          <w:rFonts w:ascii="Times New Roman" w:eastAsia="Arial Unicode MS" w:hAnsi="Times New Roman" w:cs="Tahoma"/>
          <w:kern w:val="3"/>
          <w:sz w:val="32"/>
          <w:szCs w:val="32"/>
          <w:lang w:eastAsia="nb-NO"/>
        </w:rPr>
        <w:t>2019/2020</w:t>
      </w:r>
    </w:p>
    <w:p w:rsidR="00FD1920" w:rsidRPr="00FD1920" w:rsidRDefault="00FD1920" w:rsidP="00FD1920">
      <w:pPr>
        <w:widowControl w:val="0"/>
        <w:suppressAutoHyphens/>
        <w:autoSpaceDN w:val="0"/>
        <w:spacing w:after="0" w:line="240" w:lineRule="auto"/>
        <w:jc w:val="center"/>
        <w:textAlignment w:val="baseline"/>
        <w:rPr>
          <w:rFonts w:ascii="Times New Roman" w:eastAsia="Arial Unicode MS" w:hAnsi="Times New Roman" w:cs="Tahoma"/>
          <w:kern w:val="3"/>
          <w:sz w:val="32"/>
          <w:szCs w:val="32"/>
          <w:lang w:eastAsia="nb-NO"/>
        </w:rPr>
      </w:pPr>
    </w:p>
    <w:p w:rsidR="00FD1920" w:rsidRPr="00FD1920" w:rsidRDefault="00FD1920" w:rsidP="00FD1920">
      <w:pPr>
        <w:widowControl w:val="0"/>
        <w:suppressAutoHyphens/>
        <w:autoSpaceDN w:val="0"/>
        <w:spacing w:after="0" w:line="240" w:lineRule="auto"/>
        <w:jc w:val="center"/>
        <w:textAlignment w:val="baseline"/>
        <w:rPr>
          <w:rFonts w:ascii="Times New Roman" w:eastAsia="Arial Unicode MS" w:hAnsi="Times New Roman" w:cs="Tahoma"/>
          <w:kern w:val="3"/>
          <w:sz w:val="32"/>
          <w:szCs w:val="32"/>
          <w:lang w:eastAsia="nb-NO"/>
        </w:rPr>
      </w:pPr>
      <w:r w:rsidRPr="00FD1920">
        <w:rPr>
          <w:rFonts w:ascii="Times New Roman" w:eastAsia="Arial Unicode MS" w:hAnsi="Times New Roman" w:cs="Tahoma"/>
          <w:noProof/>
          <w:kern w:val="3"/>
          <w:lang w:eastAsia="nb-NO"/>
        </w:rPr>
        <mc:AlternateContent>
          <mc:Choice Requires="wps">
            <w:drawing>
              <wp:anchor distT="91440" distB="91440" distL="137160" distR="137160" simplePos="0" relativeHeight="251660288" behindDoc="0" locked="0" layoutInCell="0" allowOverlap="1" wp14:anchorId="578C2E7D" wp14:editId="37E0683F">
                <wp:simplePos x="0" y="0"/>
                <wp:positionH relativeFrom="margin">
                  <wp:posOffset>1401445</wp:posOffset>
                </wp:positionH>
                <wp:positionV relativeFrom="margin">
                  <wp:posOffset>3448685</wp:posOffset>
                </wp:positionV>
                <wp:extent cx="537845" cy="2990215"/>
                <wp:effectExtent l="0" t="6985" r="26670" b="26670"/>
                <wp:wrapSquare wrapText="bothSides"/>
                <wp:docPr id="2" name="Autofigu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37845" cy="2990215"/>
                        </a:xfrm>
                        <a:prstGeom prst="roundRect">
                          <a:avLst>
                            <a:gd name="adj" fmla="val 13032"/>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a:extLst/>
                      </wps:spPr>
                      <wps:txbx>
                        <w:txbxContent>
                          <w:p w:rsidR="00FD1920" w:rsidRDefault="00FD1920" w:rsidP="00FD1920">
                            <w:pP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Epost: </w:t>
                            </w:r>
                            <w:hyperlink r:id="rId7" w:history="1">
                              <w:r w:rsidRPr="00654486">
                                <w:rPr>
                                  <w:rStyle w:val="Hyperkobling"/>
                                  <w:rFonts w:asciiTheme="majorHAnsi" w:eastAsiaTheme="majorEastAsia" w:hAnsiTheme="majorHAnsi" w:cstheme="majorBidi"/>
                                  <w:i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torphytta@hotmail.com</w:t>
                              </w:r>
                            </w:hyperlink>
                          </w:p>
                          <w:p w:rsidR="00FD1920" w:rsidRPr="00584FCF" w:rsidRDefault="00FD1920" w:rsidP="00FD1920">
                            <w:pP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78C2E7D" id="Autofigur 2" o:spid="_x0000_s1026" style="position:absolute;left:0;text-align:left;margin-left:110.35pt;margin-top:271.55pt;width:42.35pt;height:235.45pt;rotation:90;z-index:2516602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" o:allowincell="f" fillcolor="#b5d5a7" strokecolor="#70ad47" strokeweight=".5pt">
                <v:fill color2="#9cca86" rotate="t" colors="0 #b5d5a7;.5 #aace99;1 #9cca86" focus="100%" type="gradient">
                  <o:fill v:ext="view" type="gradientUnscaled"/>
                </v:fill>
                <v:stroke joinstyle="miter"/>
                <v:textbox>
                  <w:txbxContent>
                    <w:p w:rsidR="00FD1920" w:rsidRDefault="00FD1920" w:rsidP="00FD1920">
                      <w:pP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Epost: </w:t>
                      </w:r>
                      <w:hyperlink r:id="rId8" w:history="1">
                        <w:r w:rsidRPr="00654486">
                          <w:rPr>
                            <w:rStyle w:val="Hyperkobling"/>
                            <w:rFonts w:asciiTheme="majorHAnsi" w:eastAsiaTheme="majorEastAsia" w:hAnsiTheme="majorHAnsi" w:cstheme="majorBidi"/>
                            <w:i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torphytta@hotmail.com</w:t>
                        </w:r>
                      </w:hyperlink>
                    </w:p>
                    <w:p w:rsidR="00FD1920" w:rsidRPr="00584FCF" w:rsidRDefault="00FD1920" w:rsidP="00FD1920">
                      <w:pP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margin" anchory="margin"/>
              </v:roundrect>
            </w:pict>
          </mc:Fallback>
        </mc:AlternateContent>
      </w:r>
      <w:r w:rsidRPr="00FD1920">
        <w:rPr>
          <w:rFonts w:ascii="Times New Roman" w:eastAsia="Arial Unicode MS" w:hAnsi="Times New Roman" w:cs="Tahoma"/>
          <w:noProof/>
          <w:kern w:val="3"/>
          <w:lang w:eastAsia="nb-NO"/>
        </w:rPr>
        <mc:AlternateContent>
          <mc:Choice Requires="wps">
            <w:drawing>
              <wp:anchor distT="91440" distB="91440" distL="137160" distR="137160" simplePos="0" relativeHeight="251659264" behindDoc="0" locked="0" layoutInCell="0" allowOverlap="1" wp14:anchorId="370C15E0" wp14:editId="65AFF5CF">
                <wp:simplePos x="0" y="0"/>
                <wp:positionH relativeFrom="margin">
                  <wp:posOffset>6491605</wp:posOffset>
                </wp:positionH>
                <wp:positionV relativeFrom="margin">
                  <wp:posOffset>3440430</wp:posOffset>
                </wp:positionV>
                <wp:extent cx="785495" cy="2990215"/>
                <wp:effectExtent l="2540" t="0" r="17145" b="17145"/>
                <wp:wrapSquare wrapText="bothSides"/>
                <wp:docPr id="306" name="Autofigu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85495" cy="2990215"/>
                        </a:xfrm>
                        <a:prstGeom prst="roundRect">
                          <a:avLst>
                            <a:gd name="adj" fmla="val 13032"/>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a:extLst/>
                      </wps:spPr>
                      <wps:txbx>
                        <w:txbxContent>
                          <w:p w:rsidR="00FD1920" w:rsidRDefault="00FD1920" w:rsidP="00FD1920">
                            <w:pP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Epost: </w:t>
                            </w:r>
                            <w:hyperlink r:id="rId9" w:history="1">
                              <w:r w:rsidRPr="00654486">
                                <w:rPr>
                                  <w:rStyle w:val="Hyperkobling"/>
                                  <w:rFonts w:asciiTheme="majorHAnsi" w:eastAsiaTheme="majorEastAsia" w:hAnsiTheme="majorHAnsi" w:cstheme="majorBidi"/>
                                  <w:i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torphytta@hotmail.com</w:t>
                              </w:r>
                            </w:hyperlink>
                          </w:p>
                          <w:p w:rsidR="00FD1920" w:rsidRDefault="00FD1920" w:rsidP="00FD1920">
                            <w:pP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Facebook</w:t>
                            </w:r>
                            <w:proofErr w:type="spellEnd"/>
                            <w: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FD1920" w:rsidRPr="00584FCF" w:rsidRDefault="00FD1920" w:rsidP="00FD1920">
                            <w:pP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70C15E0" id="_x0000_s1027" style="position:absolute;left:0;text-align:left;margin-left:511.15pt;margin-top:270.9pt;width:61.85pt;height:235.45pt;rotation:90;z-index:2516592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" o:allowincell="f" fillcolor="#b5d5a7" strokecolor="#70ad47" strokeweight=".5pt">
                <v:fill color2="#9cca86" rotate="t" colors="0 #b5d5a7;.5 #aace99;1 #9cca86" focus="100%" type="gradient">
                  <o:fill v:ext="view" type="gradientUnscaled"/>
                </v:fill>
                <v:stroke joinstyle="miter"/>
                <v:textbox>
                  <w:txbxContent>
                    <w:p w:rsidR="00FD1920" w:rsidRDefault="00FD1920" w:rsidP="00FD1920">
                      <w:pP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Epost: </w:t>
                      </w:r>
                      <w:hyperlink r:id="rId10" w:history="1">
                        <w:r w:rsidRPr="00654486">
                          <w:rPr>
                            <w:rStyle w:val="Hyperkobling"/>
                            <w:rFonts w:asciiTheme="majorHAnsi" w:eastAsiaTheme="majorEastAsia" w:hAnsiTheme="majorHAnsi" w:cstheme="majorBidi"/>
                            <w:i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torphytta@hotmail.com</w:t>
                        </w:r>
                      </w:hyperlink>
                    </w:p>
                    <w:p w:rsidR="00FD1920" w:rsidRDefault="00FD1920" w:rsidP="00FD1920">
                      <w:pP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Facebook</w:t>
                      </w:r>
                      <w:proofErr w:type="spellEnd"/>
                      <w: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FD1920" w:rsidRPr="00584FCF" w:rsidRDefault="00FD1920" w:rsidP="00FD1920">
                      <w:pPr>
                        <w:rPr>
                          <w:rFonts w:asciiTheme="majorHAnsi" w:eastAsiaTheme="majorEastAsia" w:hAnsiTheme="majorHAnsi" w:cstheme="majorBid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margin" anchory="margin"/>
              </v:roundrect>
            </w:pict>
          </mc:Fallback>
        </mc:AlternateContent>
      </w:r>
      <w:r w:rsidRPr="00FD1920">
        <w:rPr>
          <w:rFonts w:ascii="Times New Roman" w:eastAsia="Arial Unicode MS" w:hAnsi="Times New Roman" w:cs="Tahoma"/>
          <w:noProof/>
          <w:kern w:val="3"/>
          <w:sz w:val="32"/>
          <w:szCs w:val="32"/>
          <w:lang w:eastAsia="nb-NO"/>
        </w:rPr>
        <w:drawing>
          <wp:inline distT="0" distB="0" distL="0" distR="0" wp14:anchorId="2A75F253" wp14:editId="09DE11C1">
            <wp:extent cx="3092340" cy="2655096"/>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85MN00LU.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94714" cy="2657135"/>
                    </a:xfrm>
                    <a:prstGeom prst="rect">
                      <a:avLst/>
                    </a:prstGeom>
                  </pic:spPr>
                </pic:pic>
              </a:graphicData>
            </a:graphic>
          </wp:inline>
        </w:drawing>
      </w:r>
    </w:p>
    <w:p w:rsidR="00FD1920" w:rsidRPr="00FD1920" w:rsidRDefault="00FD1920" w:rsidP="00FD1920">
      <w:pPr>
        <w:widowControl w:val="0"/>
        <w:suppressAutoHyphens/>
        <w:autoSpaceDN w:val="0"/>
        <w:spacing w:after="0" w:line="240" w:lineRule="auto"/>
        <w:jc w:val="center"/>
        <w:textAlignment w:val="baseline"/>
        <w:rPr>
          <w:rFonts w:ascii="Times New Roman" w:eastAsia="Arial Unicode MS" w:hAnsi="Times New Roman" w:cs="Tahoma"/>
          <w:kern w:val="3"/>
          <w:sz w:val="32"/>
          <w:szCs w:val="32"/>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b/>
          <w:kern w:val="3"/>
          <w:sz w:val="24"/>
          <w:szCs w:val="24"/>
          <w:lang w:eastAsia="nb-NO"/>
        </w:rPr>
      </w:pPr>
      <w:r w:rsidRPr="00FD1920">
        <w:rPr>
          <w:rFonts w:ascii="Times New Roman" w:eastAsia="Arial Unicode MS" w:hAnsi="Times New Roman" w:cs="Times New Roman"/>
          <w:b/>
          <w:kern w:val="3"/>
          <w:sz w:val="24"/>
          <w:szCs w:val="24"/>
          <w:lang w:eastAsia="nb-NO"/>
        </w:rPr>
        <w:t>INNHOLD:</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proofErr w:type="gramStart"/>
      <w:r w:rsidRPr="00FD1920">
        <w:rPr>
          <w:rFonts w:ascii="Times New Roman" w:eastAsia="Arial Unicode MS" w:hAnsi="Times New Roman" w:cs="Times New Roman"/>
          <w:b/>
          <w:color w:val="44546A" w:themeColor="text2"/>
          <w:kern w:val="3"/>
          <w:lang w:eastAsia="nb-NO"/>
        </w:rPr>
        <w:t>Innledning</w:t>
      </w:r>
      <w:r w:rsidRPr="00FD1920">
        <w:rPr>
          <w:rFonts w:ascii="Times New Roman" w:eastAsia="Arial Unicode MS" w:hAnsi="Times New Roman" w:cs="Times New Roman"/>
          <w:kern w:val="3"/>
          <w:lang w:eastAsia="nb-NO"/>
        </w:rPr>
        <w:t>…</w:t>
      </w:r>
      <w:proofErr w:type="gramEnd"/>
      <w:r w:rsidRPr="00FD1920">
        <w:rPr>
          <w:rFonts w:ascii="Times New Roman" w:eastAsia="Arial Unicode MS" w:hAnsi="Times New Roman" w:cs="Times New Roman"/>
          <w:kern w:val="3"/>
          <w:lang w:eastAsia="nb-NO"/>
        </w:rPr>
        <w:t>………………………………………</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1. Barnehagens verdigrunnlag</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2. Ansvar og roller</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3. Barnehagens formål og innhold</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4. Barns medvirkning </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5. Barnehagens samarbeidspartnere </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6. Overganger / Tradisjoner</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7. Barnehagen som pedagogisk virksomhet </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8. Barnehagens arbeidsmåter - Satsningsområde</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9. Barnehagens fagområder</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10. Kompetanseheving</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11. </w:t>
      </w:r>
      <w:proofErr w:type="spellStart"/>
      <w:r w:rsidRPr="00FD1920">
        <w:rPr>
          <w:rFonts w:ascii="Times New Roman" w:eastAsia="Arial Unicode MS" w:hAnsi="Times New Roman" w:cs="Times New Roman"/>
          <w:kern w:val="3"/>
          <w:lang w:eastAsia="nb-NO"/>
        </w:rPr>
        <w:t>Årshjul</w:t>
      </w:r>
      <w:proofErr w:type="spellEnd"/>
      <w:r w:rsidRPr="00FD1920">
        <w:rPr>
          <w:rFonts w:ascii="Times New Roman" w:eastAsia="Arial Unicode MS" w:hAnsi="Times New Roman" w:cs="Times New Roman"/>
          <w:kern w:val="3"/>
          <w:lang w:eastAsia="nb-NO"/>
        </w:rPr>
        <w:t xml:space="preserve"> for barnehagen</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 xml:space="preserve"> </w:t>
      </w:r>
    </w:p>
    <w:p w:rsidR="00FD1920" w:rsidRPr="00FD1920" w:rsidRDefault="00FD1920" w:rsidP="00FD1920">
      <w:pPr>
        <w:widowControl w:val="0"/>
        <w:suppressAutoHyphens/>
        <w:autoSpaceDN w:val="0"/>
        <w:spacing w:after="0" w:line="36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r w:rsidRPr="00FD1920">
        <w:rPr>
          <w:rFonts w:ascii="Times New Roman" w:eastAsia="Arial Unicode MS" w:hAnsi="Times New Roman" w:cs="Times New Roman"/>
          <w:b/>
          <w:color w:val="44546A" w:themeColor="text2"/>
          <w:kern w:val="3"/>
          <w:sz w:val="24"/>
          <w:szCs w:val="24"/>
          <w:lang w:eastAsia="nb-NO"/>
        </w:rPr>
        <w:t>Innledning</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En årsplan har flere funksjoner. Årsplanen skal gi en oversikt over barnehagens innhold og oppgaver, og er et arbeidsdokument for personalet i barnehagen. Årsplanen dokumenterer det pedagogiske arbeidet til foreldre og andre samarbeidspartnere. Denne årsplanen er utarbeidet med utgangspunkt i ny rammeplan som trådte i kraft 1.august 2017.</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lang w:eastAsia="nb-NO"/>
        </w:rPr>
      </w:pPr>
      <w:r w:rsidRPr="00FD1920">
        <w:rPr>
          <w:rFonts w:ascii="Times New Roman" w:eastAsia="Arial Unicode MS" w:hAnsi="Times New Roman" w:cs="Times New Roman"/>
          <w:b/>
          <w:color w:val="44546A" w:themeColor="text2"/>
          <w:kern w:val="3"/>
          <w:lang w:eastAsia="nb-NO"/>
        </w:rPr>
        <w:t xml:space="preserve">Om Torphytta familiebarnehage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Torphytta er en familiebarnehage med plass til 11 barn i alderen 0-6 år.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Personalet i barnehagen består av Anne (eier), Anne Kari (pedagogisk leder/styrer) og Sofie (assistent/</w:t>
      </w:r>
      <w:proofErr w:type="spellStart"/>
      <w:r w:rsidRPr="00FD1920">
        <w:rPr>
          <w:rFonts w:ascii="Times New Roman" w:eastAsia="Arial Unicode MS" w:hAnsi="Times New Roman" w:cs="Times New Roman"/>
          <w:kern w:val="3"/>
          <w:lang w:eastAsia="nb-NO"/>
        </w:rPr>
        <w:t>bhg.lærer</w:t>
      </w:r>
      <w:proofErr w:type="spellEnd"/>
      <w:r w:rsidRPr="00FD1920">
        <w:rPr>
          <w:rFonts w:ascii="Times New Roman" w:eastAsia="Arial Unicode MS" w:hAnsi="Times New Roman" w:cs="Times New Roman"/>
          <w:kern w:val="3"/>
          <w:lang w:eastAsia="nb-NO"/>
        </w:rPr>
        <w:t>-student. I tillegg har vi Agnethe (barne- og ungdomsarbeider) som fast vikar.</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noProof/>
          <w:kern w:val="3"/>
          <w:lang w:eastAsia="nb-NO"/>
        </w:rPr>
        <mc:AlternateContent>
          <mc:Choice Requires="wps">
            <w:drawing>
              <wp:anchor distT="0" distB="0" distL="114300" distR="114300" simplePos="0" relativeHeight="251663360" behindDoc="0" locked="0" layoutInCell="1" allowOverlap="1" wp14:anchorId="275BC40D" wp14:editId="067CDD46">
                <wp:simplePos x="0" y="0"/>
                <wp:positionH relativeFrom="margin">
                  <wp:align>right</wp:align>
                </wp:positionH>
                <wp:positionV relativeFrom="paragraph">
                  <wp:posOffset>154156</wp:posOffset>
                </wp:positionV>
                <wp:extent cx="3272118" cy="1541929"/>
                <wp:effectExtent l="0" t="0" r="24130" b="20320"/>
                <wp:wrapNone/>
                <wp:docPr id="3" name="Tekstboks 3"/>
                <wp:cNvGraphicFramePr/>
                <a:graphic xmlns:a="http://schemas.openxmlformats.org/drawingml/2006/main">
                  <a:graphicData uri="http://schemas.microsoft.com/office/word/2010/wordprocessingShape">
                    <wps:wsp>
                      <wps:cNvSpPr txBox="1"/>
                      <wps:spPr>
                        <a:xfrm>
                          <a:off x="0" y="0"/>
                          <a:ext cx="3272118" cy="1541929"/>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rsidR="00FD1920" w:rsidRDefault="00FD1920" w:rsidP="00FD1920">
                            <w:pPr>
                              <w:pStyle w:val="Listeavsnitt"/>
                              <w:numPr>
                                <w:ilvl w:val="0"/>
                                <w:numId w:val="14"/>
                              </w:numPr>
                              <w:rPr>
                                <w:rFonts w:cs="Times New Roman"/>
                                <w:sz w:val="22"/>
                                <w:szCs w:val="22"/>
                              </w:rPr>
                            </w:pPr>
                            <w:r w:rsidRPr="006054F4">
                              <w:rPr>
                                <w:rFonts w:cs="Times New Roman"/>
                                <w:sz w:val="22"/>
                                <w:szCs w:val="22"/>
                              </w:rPr>
                              <w:t xml:space="preserve">Barnehagen har åpent fra 07.00-16.30, mandag til fredag. </w:t>
                            </w:r>
                          </w:p>
                          <w:p w:rsidR="00FD1920" w:rsidRDefault="00FD1920" w:rsidP="00FD1920">
                            <w:pPr>
                              <w:pStyle w:val="Listeavsnitt"/>
                              <w:numPr>
                                <w:ilvl w:val="0"/>
                                <w:numId w:val="14"/>
                              </w:numPr>
                              <w:rPr>
                                <w:rFonts w:cs="Times New Roman"/>
                                <w:sz w:val="22"/>
                                <w:szCs w:val="22"/>
                              </w:rPr>
                            </w:pPr>
                            <w:r w:rsidRPr="006054F4">
                              <w:rPr>
                                <w:rFonts w:cs="Times New Roman"/>
                                <w:sz w:val="22"/>
                                <w:szCs w:val="22"/>
                              </w:rPr>
                              <w:t>Sommerferien avholdes i ukene 27-28-29 og 30.</w:t>
                            </w:r>
                          </w:p>
                          <w:p w:rsidR="00FD1920" w:rsidRPr="006054F4" w:rsidRDefault="00FD1920" w:rsidP="00FD1920">
                            <w:pPr>
                              <w:pStyle w:val="Listeavsnitt"/>
                              <w:numPr>
                                <w:ilvl w:val="0"/>
                                <w:numId w:val="14"/>
                              </w:numPr>
                              <w:rPr>
                                <w:rFonts w:cs="Times New Roman"/>
                                <w:sz w:val="22"/>
                                <w:szCs w:val="22"/>
                              </w:rPr>
                            </w:pPr>
                            <w:r>
                              <w:rPr>
                                <w:rFonts w:cs="Times New Roman"/>
                                <w:sz w:val="22"/>
                                <w:szCs w:val="22"/>
                              </w:rPr>
                              <w:t xml:space="preserve">Planleggingsdager </w:t>
                            </w:r>
                            <w:r w:rsidRPr="006054F4">
                              <w:rPr>
                                <w:rFonts w:cs="Times New Roman"/>
                                <w:sz w:val="22"/>
                                <w:szCs w:val="22"/>
                              </w:rPr>
                              <w:t>2019</w:t>
                            </w:r>
                            <w:r>
                              <w:rPr>
                                <w:rFonts w:cs="Times New Roman"/>
                                <w:sz w:val="22"/>
                                <w:szCs w:val="22"/>
                              </w:rPr>
                              <w:t>/2020</w:t>
                            </w:r>
                            <w:r w:rsidRPr="006054F4">
                              <w:rPr>
                                <w:rFonts w:cs="Times New Roman"/>
                                <w:sz w:val="22"/>
                                <w:szCs w:val="22"/>
                              </w:rPr>
                              <w:t>:</w:t>
                            </w:r>
                          </w:p>
                          <w:p w:rsidR="00FD1920" w:rsidRDefault="00FD1920" w:rsidP="00FD1920">
                            <w:pPr>
                              <w:pStyle w:val="Listeavsnitt"/>
                              <w:rPr>
                                <w:rFonts w:cs="Times New Roman"/>
                                <w:sz w:val="22"/>
                                <w:szCs w:val="22"/>
                              </w:rPr>
                            </w:pPr>
                            <w:r>
                              <w:rPr>
                                <w:rFonts w:cs="Times New Roman"/>
                                <w:sz w:val="22"/>
                                <w:szCs w:val="22"/>
                              </w:rPr>
                              <w:t>17.august, 29</w:t>
                            </w:r>
                            <w:r w:rsidRPr="00374826">
                              <w:rPr>
                                <w:rFonts w:cs="Times New Roman"/>
                                <w:sz w:val="22"/>
                                <w:szCs w:val="22"/>
                              </w:rPr>
                              <w:t>.november, 2</w:t>
                            </w:r>
                            <w:r>
                              <w:rPr>
                                <w:rFonts w:cs="Times New Roman"/>
                                <w:sz w:val="22"/>
                                <w:szCs w:val="22"/>
                              </w:rPr>
                              <w:t>7.januar og 22</w:t>
                            </w:r>
                            <w:r w:rsidRPr="00374826">
                              <w:rPr>
                                <w:rFonts w:cs="Times New Roman"/>
                                <w:sz w:val="22"/>
                                <w:szCs w:val="22"/>
                              </w:rPr>
                              <w:t>.mai</w:t>
                            </w:r>
                            <w:r>
                              <w:rPr>
                                <w:rFonts w:cs="Times New Roman"/>
                                <w:sz w:val="22"/>
                                <w:szCs w:val="22"/>
                              </w:rPr>
                              <w:t>, samt 1 dag til som blir varslet senere</w:t>
                            </w:r>
                            <w:r w:rsidRPr="00374826">
                              <w:rPr>
                                <w:rFonts w:cs="Times New Roman"/>
                                <w:sz w:val="22"/>
                                <w:szCs w:val="22"/>
                              </w:rPr>
                              <w:t>.</w:t>
                            </w:r>
                          </w:p>
                          <w:p w:rsidR="00FD1920" w:rsidRPr="006054F4" w:rsidRDefault="00FD1920" w:rsidP="00FD1920">
                            <w:pPr>
                              <w:pStyle w:val="Listeavsnitt"/>
                              <w:numPr>
                                <w:ilvl w:val="0"/>
                                <w:numId w:val="14"/>
                              </w:numPr>
                              <w:rPr>
                                <w:rFonts w:cs="Times New Roman"/>
                                <w:sz w:val="22"/>
                                <w:szCs w:val="22"/>
                              </w:rPr>
                            </w:pPr>
                            <w:r w:rsidRPr="006054F4">
                              <w:rPr>
                                <w:rFonts w:cs="Times New Roman"/>
                                <w:sz w:val="22"/>
                                <w:szCs w:val="22"/>
                              </w:rPr>
                              <w:t>Barnehagen holder stengt jule- og påskehøytiden, samt andre helligdager.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5BC40D" id="_x0000_t202" coordsize="21600,21600" o:spt="202" path="m,l,21600r21600,l21600,xe">
                <v:stroke joinstyle="miter"/>
                <v:path gradientshapeok="t" o:connecttype="rect"/>
              </v:shapetype>
              <v:shape id="Tekstboks 3" o:spid="_x0000_s1028" type="#_x0000_t202" style="position:absolute;margin-left:206.45pt;margin-top:12.15pt;width:257.65pt;height:121.4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" fillcolor="#b5d5a7" strokecolor="#70ad47" strokeweight=".5pt">
                <v:fill color2="#9cca86" rotate="t" colors="0 #b5d5a7;.5 #aace99;1 #9cca86" focus="100%" type="gradient">
                  <o:fill v:ext="view" type="gradientUnscaled"/>
                </v:fill>
                <v:textbox>
                  <w:txbxContent>
                    <w:p w:rsidR="00FD1920" w:rsidRDefault="00FD1920" w:rsidP="00FD1920">
                      <w:pPr>
                        <w:pStyle w:val="Listeavsnitt"/>
                        <w:numPr>
                          <w:ilvl w:val="0"/>
                          <w:numId w:val="14"/>
                        </w:numPr>
                        <w:rPr>
                          <w:rFonts w:cs="Times New Roman"/>
                          <w:sz w:val="22"/>
                          <w:szCs w:val="22"/>
                        </w:rPr>
                      </w:pPr>
                      <w:r w:rsidRPr="006054F4">
                        <w:rPr>
                          <w:rFonts w:cs="Times New Roman"/>
                          <w:sz w:val="22"/>
                          <w:szCs w:val="22"/>
                        </w:rPr>
                        <w:t xml:space="preserve">Barnehagen har åpent fra 07.00-16.30, mandag til fredag. </w:t>
                      </w:r>
                    </w:p>
                    <w:p w:rsidR="00FD1920" w:rsidRDefault="00FD1920" w:rsidP="00FD1920">
                      <w:pPr>
                        <w:pStyle w:val="Listeavsnitt"/>
                        <w:numPr>
                          <w:ilvl w:val="0"/>
                          <w:numId w:val="14"/>
                        </w:numPr>
                        <w:rPr>
                          <w:rFonts w:cs="Times New Roman"/>
                          <w:sz w:val="22"/>
                          <w:szCs w:val="22"/>
                        </w:rPr>
                      </w:pPr>
                      <w:r w:rsidRPr="006054F4">
                        <w:rPr>
                          <w:rFonts w:cs="Times New Roman"/>
                          <w:sz w:val="22"/>
                          <w:szCs w:val="22"/>
                        </w:rPr>
                        <w:t>Sommerferien avholdes i ukene 27-28-29 og 30.</w:t>
                      </w:r>
                    </w:p>
                    <w:p w:rsidR="00FD1920" w:rsidRPr="006054F4" w:rsidRDefault="00FD1920" w:rsidP="00FD1920">
                      <w:pPr>
                        <w:pStyle w:val="Listeavsnitt"/>
                        <w:numPr>
                          <w:ilvl w:val="0"/>
                          <w:numId w:val="14"/>
                        </w:numPr>
                        <w:rPr>
                          <w:rFonts w:cs="Times New Roman"/>
                          <w:sz w:val="22"/>
                          <w:szCs w:val="22"/>
                        </w:rPr>
                      </w:pPr>
                      <w:r>
                        <w:rPr>
                          <w:rFonts w:cs="Times New Roman"/>
                          <w:sz w:val="22"/>
                          <w:szCs w:val="22"/>
                        </w:rPr>
                        <w:t xml:space="preserve">Planleggingsdager </w:t>
                      </w:r>
                      <w:r w:rsidRPr="006054F4">
                        <w:rPr>
                          <w:rFonts w:cs="Times New Roman"/>
                          <w:sz w:val="22"/>
                          <w:szCs w:val="22"/>
                        </w:rPr>
                        <w:t>2019</w:t>
                      </w:r>
                      <w:r>
                        <w:rPr>
                          <w:rFonts w:cs="Times New Roman"/>
                          <w:sz w:val="22"/>
                          <w:szCs w:val="22"/>
                        </w:rPr>
                        <w:t>/2020</w:t>
                      </w:r>
                      <w:r w:rsidRPr="006054F4">
                        <w:rPr>
                          <w:rFonts w:cs="Times New Roman"/>
                          <w:sz w:val="22"/>
                          <w:szCs w:val="22"/>
                        </w:rPr>
                        <w:t>:</w:t>
                      </w:r>
                    </w:p>
                    <w:p w:rsidR="00FD1920" w:rsidRDefault="00FD1920" w:rsidP="00FD1920">
                      <w:pPr>
                        <w:pStyle w:val="Listeavsnitt"/>
                        <w:rPr>
                          <w:rFonts w:cs="Times New Roman"/>
                          <w:sz w:val="22"/>
                          <w:szCs w:val="22"/>
                        </w:rPr>
                      </w:pPr>
                      <w:r>
                        <w:rPr>
                          <w:rFonts w:cs="Times New Roman"/>
                          <w:sz w:val="22"/>
                          <w:szCs w:val="22"/>
                        </w:rPr>
                        <w:t>17.august, 29</w:t>
                      </w:r>
                      <w:r w:rsidRPr="00374826">
                        <w:rPr>
                          <w:rFonts w:cs="Times New Roman"/>
                          <w:sz w:val="22"/>
                          <w:szCs w:val="22"/>
                        </w:rPr>
                        <w:t>.november, 2</w:t>
                      </w:r>
                      <w:r>
                        <w:rPr>
                          <w:rFonts w:cs="Times New Roman"/>
                          <w:sz w:val="22"/>
                          <w:szCs w:val="22"/>
                        </w:rPr>
                        <w:t>7.januar og 22</w:t>
                      </w:r>
                      <w:r w:rsidRPr="00374826">
                        <w:rPr>
                          <w:rFonts w:cs="Times New Roman"/>
                          <w:sz w:val="22"/>
                          <w:szCs w:val="22"/>
                        </w:rPr>
                        <w:t>.mai</w:t>
                      </w:r>
                      <w:r>
                        <w:rPr>
                          <w:rFonts w:cs="Times New Roman"/>
                          <w:sz w:val="22"/>
                          <w:szCs w:val="22"/>
                        </w:rPr>
                        <w:t>, samt 1 dag til som blir varslet senere</w:t>
                      </w:r>
                      <w:r w:rsidRPr="00374826">
                        <w:rPr>
                          <w:rFonts w:cs="Times New Roman"/>
                          <w:sz w:val="22"/>
                          <w:szCs w:val="22"/>
                        </w:rPr>
                        <w:t>.</w:t>
                      </w:r>
                    </w:p>
                    <w:p w:rsidR="00FD1920" w:rsidRPr="006054F4" w:rsidRDefault="00FD1920" w:rsidP="00FD1920">
                      <w:pPr>
                        <w:pStyle w:val="Listeavsnitt"/>
                        <w:numPr>
                          <w:ilvl w:val="0"/>
                          <w:numId w:val="14"/>
                        </w:numPr>
                        <w:rPr>
                          <w:rFonts w:cs="Times New Roman"/>
                          <w:sz w:val="22"/>
                          <w:szCs w:val="22"/>
                        </w:rPr>
                      </w:pPr>
                      <w:r w:rsidRPr="006054F4">
                        <w:rPr>
                          <w:rFonts w:cs="Times New Roman"/>
                          <w:sz w:val="22"/>
                          <w:szCs w:val="22"/>
                        </w:rPr>
                        <w:t>Barnehagen holder stengt jule- og påskehøytiden, samt andre helligdager.</w:t>
                      </w:r>
                    </w:p>
                  </w:txbxContent>
                </v:textbox>
                <w10:wrap anchorx="margin"/>
              </v:shape>
            </w:pict>
          </mc:Fallback>
        </mc:AlternateConten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Barnehagen har en egen lukket side på </w:t>
      </w:r>
      <w:proofErr w:type="spellStart"/>
      <w:r w:rsidRPr="00FD1920">
        <w:rPr>
          <w:rFonts w:ascii="Times New Roman" w:eastAsia="Arial Unicode MS" w:hAnsi="Times New Roman" w:cs="Times New Roman"/>
          <w:kern w:val="3"/>
          <w:lang w:eastAsia="nb-NO"/>
        </w:rPr>
        <w:t>facebook</w:t>
      </w:r>
      <w:proofErr w:type="spellEnd"/>
      <w:r w:rsidRPr="00FD1920">
        <w:rPr>
          <w:rFonts w:ascii="Times New Roman" w:eastAsia="Arial Unicode MS" w:hAnsi="Times New Roman" w:cs="Times New Roman"/>
          <w:kern w:val="3"/>
          <w:lang w:eastAsia="nb-NO"/>
        </w:rPr>
        <w:t xml:space="preserve"> for foreldre/foresatte og ansatte. Her legges det ut bilder fra hverdagen. Samtidig tenker barnehagen å opprette en åpen </w:t>
      </w:r>
      <w:proofErr w:type="spellStart"/>
      <w:r w:rsidRPr="00FD1920">
        <w:rPr>
          <w:rFonts w:ascii="Times New Roman" w:eastAsia="Arial Unicode MS" w:hAnsi="Times New Roman" w:cs="Times New Roman"/>
          <w:kern w:val="3"/>
          <w:lang w:eastAsia="nb-NO"/>
        </w:rPr>
        <w:t>facebookside</w:t>
      </w:r>
      <w:proofErr w:type="spellEnd"/>
      <w:r w:rsidRPr="00FD1920">
        <w:rPr>
          <w:rFonts w:ascii="Times New Roman" w:eastAsia="Arial Unicode MS" w:hAnsi="Times New Roman" w:cs="Times New Roman"/>
          <w:kern w:val="3"/>
          <w:lang w:eastAsia="nb-NO"/>
        </w:rPr>
        <w:t xml:space="preserve"> i tillegg, for å profilere barnehagen utad.</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r w:rsidRPr="00FD1920">
        <w:rPr>
          <w:rFonts w:ascii="Times New Roman" w:eastAsia="Arial Unicode MS" w:hAnsi="Times New Roman" w:cs="Times New Roman"/>
          <w:b/>
          <w:color w:val="44546A" w:themeColor="text2"/>
          <w:kern w:val="3"/>
          <w:lang w:eastAsia="nb-NO"/>
        </w:rPr>
        <w:t>Tradisjoner</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I barnehagen ønsker vi å ta vare på tradisjoner.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Barnehagen har en rekke faste tradisjoner som:</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noProof/>
          <w:kern w:val="3"/>
          <w:lang w:eastAsia="nb-NO"/>
        </w:rPr>
        <w:drawing>
          <wp:anchor distT="0" distB="0" distL="114300" distR="114300" simplePos="0" relativeHeight="251664384" behindDoc="0" locked="0" layoutInCell="1" allowOverlap="1" wp14:anchorId="7F4182E5" wp14:editId="0F477B70">
            <wp:simplePos x="0" y="0"/>
            <wp:positionH relativeFrom="margin">
              <wp:posOffset>2110105</wp:posOffset>
            </wp:positionH>
            <wp:positionV relativeFrom="margin">
              <wp:posOffset>650165</wp:posOffset>
            </wp:positionV>
            <wp:extent cx="1630045" cy="2897505"/>
            <wp:effectExtent l="0" t="0" r="8255" b="0"/>
            <wp:wrapSquare wrapText="bothSides"/>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5768464_10156253247711287_7835031391795412992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30045" cy="2897505"/>
                    </a:xfrm>
                    <a:prstGeom prst="rect">
                      <a:avLst/>
                    </a:prstGeom>
                  </pic:spPr>
                </pic:pic>
              </a:graphicData>
            </a:graphic>
            <wp14:sizeRelH relativeFrom="margin">
              <wp14:pctWidth>0</wp14:pctWidth>
            </wp14:sizeRelH>
            <wp14:sizeRelV relativeFrom="margin">
              <wp14:pctHeight>0</wp14:pctHeight>
            </wp14:sizeRelV>
          </wp:anchor>
        </w:drawing>
      </w:r>
      <w:r w:rsidRPr="00FD1920">
        <w:rPr>
          <w:rFonts w:ascii="Times New Roman" w:eastAsia="Arial Unicode MS" w:hAnsi="Times New Roman" w:cs="Times New Roman"/>
          <w:kern w:val="3"/>
          <w:lang w:eastAsia="nb-NO"/>
        </w:rPr>
        <w:t>Lucia-feiring</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Besøk i kirka i desember</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Juleforberedelser</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Karneval</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Påskefrokost</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5-kamp</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Friluftsuke på Midtsandtangen</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Samefolkets dag</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proofErr w:type="spellStart"/>
      <w:r w:rsidRPr="00FD1920">
        <w:rPr>
          <w:rFonts w:ascii="Times New Roman" w:eastAsia="Arial Unicode MS" w:hAnsi="Times New Roman" w:cs="Times New Roman"/>
          <w:kern w:val="3"/>
          <w:lang w:eastAsia="nb-NO"/>
        </w:rPr>
        <w:t>Epledagen</w:t>
      </w:r>
      <w:proofErr w:type="spellEnd"/>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Ostedagen</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Vaffeldagen</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Sommeravslutning</w:t>
      </w:r>
    </w:p>
    <w:p w:rsidR="00FD1920" w:rsidRPr="00FD1920" w:rsidRDefault="00FD1920" w:rsidP="00FD1920">
      <w:pPr>
        <w:widowControl w:val="0"/>
        <w:suppressAutoHyphens/>
        <w:autoSpaceDN w:val="0"/>
        <w:spacing w:after="0" w:line="240" w:lineRule="auto"/>
        <w:ind w:left="720"/>
        <w:contextualSpacing/>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ind w:left="720"/>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Bursdager feirer vi under samlingsstund i barnehagen.</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 w:val="28"/>
          <w:szCs w:val="28"/>
          <w:lang w:eastAsia="nb-NO"/>
        </w:rPr>
      </w:pPr>
      <w:r w:rsidRPr="00FD1920">
        <w:rPr>
          <w:rFonts w:ascii="Times New Roman" w:eastAsia="Arial Unicode MS" w:hAnsi="Times New Roman" w:cs="Tahoma"/>
          <w:b/>
          <w:color w:val="44546A" w:themeColor="text2"/>
          <w:kern w:val="3"/>
          <w:lang w:eastAsia="nb-NO"/>
        </w:rPr>
        <w:t>1. Barnehagens verdigrunnlag</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r w:rsidRPr="00FD1920">
        <w:rPr>
          <w:rFonts w:ascii="Times New Roman" w:eastAsia="Arial Unicode MS" w:hAnsi="Times New Roman" w:cs="Tahoma"/>
          <w:b/>
          <w:noProof/>
          <w:kern w:val="3"/>
          <w:sz w:val="24"/>
          <w:szCs w:val="24"/>
          <w:lang w:eastAsia="nb-NO"/>
        </w:rPr>
        <mc:AlternateContent>
          <mc:Choice Requires="wps">
            <w:drawing>
              <wp:anchor distT="0" distB="0" distL="114300" distR="114300" simplePos="0" relativeHeight="251662336" behindDoc="0" locked="0" layoutInCell="1" allowOverlap="1" wp14:anchorId="44572F0F" wp14:editId="5FB53534">
                <wp:simplePos x="0" y="0"/>
                <wp:positionH relativeFrom="column">
                  <wp:posOffset>0</wp:posOffset>
                </wp:positionH>
                <wp:positionV relativeFrom="paragraph">
                  <wp:posOffset>-635</wp:posOffset>
                </wp:positionV>
                <wp:extent cx="3558988" cy="1559859"/>
                <wp:effectExtent l="0" t="0" r="22860" b="21590"/>
                <wp:wrapNone/>
                <wp:docPr id="14" name="Tekstboks 14"/>
                <wp:cNvGraphicFramePr/>
                <a:graphic xmlns:a="http://schemas.openxmlformats.org/drawingml/2006/main">
                  <a:graphicData uri="http://schemas.microsoft.com/office/word/2010/wordprocessingShape">
                    <wps:wsp>
                      <wps:cNvSpPr txBox="1"/>
                      <wps:spPr>
                        <a:xfrm>
                          <a:off x="0" y="0"/>
                          <a:ext cx="3558988" cy="1559859"/>
                        </a:xfrm>
                        <a:prstGeom prst="rect">
                          <a:avLst/>
                        </a:prstGeom>
                        <a:solidFill>
                          <a:srgbClr val="FFC000">
                            <a:lumMod val="20000"/>
                            <a:lumOff val="80000"/>
                          </a:srgbClr>
                        </a:solidFill>
                        <a:ln w="12700" cap="flat" cmpd="sng" algn="ctr">
                          <a:solidFill>
                            <a:srgbClr val="ED7D31"/>
                          </a:solidFill>
                          <a:prstDash val="solid"/>
                          <a:miter lim="800000"/>
                        </a:ln>
                        <a:effectLst/>
                      </wps:spPr>
                      <wps:txbx>
                        <w:txbxContent>
                          <w:p w:rsidR="00FD1920" w:rsidRDefault="00FD1920" w:rsidP="00FD1920">
                            <w:r w:rsidRPr="007C0494">
                              <w:rPr>
                                <w:i/>
                              </w:rPr>
                              <w:t>Barnehagens verdigrunnlag skal formidles, praktiseres og oppleves i alle deler av barnehagens pedagogiske arbeid. Å møte individets behov for omsorg, trygghet, tilhørighet og anerkjennelse og sikre at barna får ta del i og medvirke i fellesskapet er viktige verdier som skal gjenspeiles i barnehagen. Barnehagen er forpliktet til å drive i samsvar med et felles verdigrunnlag; respekt for menneskeverdet og naturen, åndsfrihet, nestekjærlighet, tilgivelse, likeverd og solidaritet</w:t>
                            </w:r>
                            <w:r>
                              <w:t xml:space="preserve"> jf. Rammeplan for barnehagen (2017).</w:t>
                            </w:r>
                          </w:p>
                          <w:p w:rsidR="00FD1920" w:rsidRDefault="00FD1920" w:rsidP="00FD19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572F0F" id="Tekstboks 14" o:spid="_x0000_s1029" type="#_x0000_t202" style="position:absolute;margin-left:0;margin-top:-.05pt;width:280.25pt;height:122.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" fillcolor="#fff2cc" strokecolor="#ed7d31" strokeweight="1pt">
                <v:textbox>
                  <w:txbxContent>
                    <w:p w:rsidR="00FD1920" w:rsidRDefault="00FD1920" w:rsidP="00FD1920">
                      <w:r w:rsidRPr="007C0494">
                        <w:rPr>
                          <w:i/>
                        </w:rPr>
                        <w:t>Barnehagens verdigrunnlag skal formidles, praktiseres og oppleves i alle deler av barnehagens pedagogiske arbeid. Å møte individets behov for omsorg, trygghet, tilhørighet og anerkjennelse og sikre at barna får ta del i og medvirke i fellesskapet er viktige verdier som skal gjenspeiles i barnehagen. Barnehagen er forpliktet til å drive i samsvar med et felles verdigrunnlag; respekt for menneskeverdet og naturen, åndsfrihet, nestekjærlighet, tilgivelse, likeverd og solidaritet</w:t>
                      </w:r>
                      <w:r>
                        <w:t xml:space="preserve"> jf. Rammeplan for barnehagen (2017).</w:t>
                      </w:r>
                    </w:p>
                    <w:p w:rsidR="00FD1920" w:rsidRDefault="00FD1920" w:rsidP="00FD1920"/>
                  </w:txbxContent>
                </v:textbox>
              </v:shape>
            </w:pict>
          </mc:Fallback>
        </mc:AlternateConten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 xml:space="preserve">Torphytta familiebarnehage jobber kontinuerlig med felles verdier og holdninger som skal være retningsgivende for arbeidet med barn. Vennskap, trivsel og lek er viktige faktorer for en god barndom, noe som danner grunnlag for læring og utvikling.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i/>
          <w:color w:val="44546A" w:themeColor="text2"/>
          <w:kern w:val="3"/>
          <w:lang w:eastAsia="nb-NO"/>
        </w:rPr>
      </w:pPr>
      <w:r w:rsidRPr="00FD1920">
        <w:rPr>
          <w:rFonts w:ascii="Times New Roman" w:eastAsia="Arial Unicode MS" w:hAnsi="Times New Roman" w:cs="Times New Roman"/>
          <w:i/>
          <w:color w:val="303030"/>
          <w:kern w:val="3"/>
          <w:lang w:eastAsia="nb-NO"/>
        </w:rPr>
        <w:t>«Å møte individets behov for omsorg, trygghet, tilhørighet og anerkjennelse og sikre at barna får ta del i og medvirke i fellesskapet, er viktige verdier som skal gjenspeiles i barnehagen. Barnehagen skal fremme demokrati, mangfold og gjensidig respekt, likestilling, bærekraftig utvikling, livsmestring og helse jf. Rammeplanen (2017)</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 xml:space="preserve">Vi kommer til å jobbe mye med «Barnehagens verdigrunnlag» (kap.1 i Rammeplanen) dette året. Hvilken barnehage er Torphytta familiebarnehage og hvilken barnehage vil Torphytta være i fremtiden?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r w:rsidRPr="00FD1920">
        <w:rPr>
          <w:rFonts w:ascii="Times New Roman" w:eastAsia="Arial Unicode MS" w:hAnsi="Times New Roman" w:cs="Times New Roman"/>
          <w:b/>
          <w:color w:val="44546A" w:themeColor="text2"/>
          <w:kern w:val="3"/>
          <w:sz w:val="24"/>
          <w:szCs w:val="24"/>
          <w:lang w:eastAsia="nb-NO"/>
        </w:rPr>
        <w:t>2. Ansvar og roller</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Rammeplan for barnehager (2017) har blitt enda mer tydelig på ansvar og roller i barnehagen. Alle som jobber i barnehagen skal bidra til oppfylling av mål og krav med utgangspunkt i sin erfaring og kompetanse, men barnehageeier, styrer og pedagogisk leder sin rolle er mer tydelig definert.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Torphytta familiebarnehage er en privat barnehage som </w:t>
      </w:r>
      <w:r w:rsidRPr="00FD1920">
        <w:rPr>
          <w:rFonts w:ascii="Times New Roman" w:eastAsia="Arial Unicode MS" w:hAnsi="Times New Roman" w:cs="Times New Roman"/>
          <w:i/>
          <w:kern w:val="3"/>
          <w:lang w:eastAsia="nb-NO"/>
        </w:rPr>
        <w:t>eies</w:t>
      </w:r>
      <w:r w:rsidRPr="00FD1920">
        <w:rPr>
          <w:rFonts w:ascii="Times New Roman" w:eastAsia="Arial Unicode MS" w:hAnsi="Times New Roman" w:cs="Times New Roman"/>
          <w:kern w:val="3"/>
          <w:lang w:eastAsia="nb-NO"/>
        </w:rPr>
        <w:t xml:space="preserve"> av Anne Larsen. Barnehageeier har det overordnede ansvaret for at barnehagen drives i samsvar med gjeldende lover og regelverk, jf. barnehageloven £ 7 første ledd. Barnehageeier har dermed juridisk ansvar for kvaliteten på barnehagetilbudet.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i/>
          <w:kern w:val="3"/>
          <w:lang w:eastAsia="nb-NO"/>
        </w:rPr>
        <w:t>Styrer</w:t>
      </w:r>
      <w:r w:rsidRPr="00FD1920">
        <w:rPr>
          <w:rFonts w:ascii="Times New Roman" w:eastAsia="Arial Unicode MS" w:hAnsi="Times New Roman" w:cs="Times New Roman"/>
          <w:kern w:val="3"/>
          <w:lang w:eastAsia="nb-NO"/>
        </w:rPr>
        <w:t xml:space="preserve"> og pedagogisk leder i Torphytta familiebarnehage er Anne Kari Wedø. Styrer er gitt det daglige ansvaret i barnehagen, det pedagogiske, personalmessige og det administrative. Dette året er styrerrollen noe delt sammen med eier i barnehagen.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i/>
          <w:kern w:val="3"/>
          <w:lang w:eastAsia="nb-NO"/>
        </w:rPr>
        <w:t>Pedagogisk leder</w:t>
      </w:r>
      <w:r w:rsidRPr="00FD1920">
        <w:rPr>
          <w:rFonts w:ascii="Times New Roman" w:eastAsia="Arial Unicode MS" w:hAnsi="Times New Roman" w:cs="Times New Roman"/>
          <w:kern w:val="3"/>
          <w:lang w:eastAsia="nb-NO"/>
        </w:rPr>
        <w:t xml:space="preserve"> er gitt ansvaret for å iverksette og lede det pedagogiske arbeidet, i tråd med godt faglig skjønn. Pedagogisk leder skal veilede og sørge for at rammeplan og barnehageloven oppfylles gjennom det pedagogiske arbeidet.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szCs w:val="20"/>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r w:rsidRPr="00FD1920">
        <w:rPr>
          <w:rFonts w:ascii="Times New Roman" w:eastAsia="Arial Unicode MS" w:hAnsi="Times New Roman" w:cs="Times New Roman"/>
          <w:b/>
          <w:color w:val="44546A" w:themeColor="text2"/>
          <w:kern w:val="3"/>
          <w:sz w:val="24"/>
          <w:szCs w:val="24"/>
          <w:lang w:eastAsia="nb-NO"/>
        </w:rPr>
        <w:lastRenderedPageBreak/>
        <w:t>3. Barnehagens formål og innhold</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i/>
          <w:kern w:val="3"/>
          <w:sz w:val="20"/>
          <w:szCs w:val="20"/>
          <w:lang w:eastAsia="nb-NO"/>
        </w:rPr>
      </w:pPr>
      <w:r w:rsidRPr="00FD1920">
        <w:rPr>
          <w:rFonts w:ascii="Times New Roman" w:eastAsia="Arial Unicode MS" w:hAnsi="Times New Roman" w:cs="Tahoma"/>
          <w:i/>
          <w:kern w:val="3"/>
          <w:sz w:val="20"/>
          <w:szCs w:val="20"/>
          <w:lang w:eastAsia="nb-NO"/>
        </w:rPr>
        <w:t>Barnehagen skal ivareta barns behov for omsorg, lek, danning og læring.</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i/>
          <w:kern w:val="3"/>
          <w:sz w:val="20"/>
          <w:szCs w:val="20"/>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i/>
          <w:kern w:val="3"/>
          <w:sz w:val="20"/>
          <w:szCs w:val="20"/>
          <w:lang w:eastAsia="nb-NO"/>
        </w:rPr>
      </w:pPr>
      <w:r w:rsidRPr="00FD1920">
        <w:rPr>
          <w:rFonts w:ascii="Times New Roman" w:eastAsia="Arial Unicode MS" w:hAnsi="Times New Roman" w:cs="Tahoma"/>
          <w:b/>
          <w:i/>
          <w:kern w:val="3"/>
          <w:sz w:val="18"/>
          <w:szCs w:val="18"/>
          <w:lang w:eastAsia="nb-NO"/>
        </w:rPr>
        <w:t>Hvordan gjør vi det i Torphytta familiebarnehage?</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i/>
          <w:kern w:val="3"/>
          <w:sz w:val="18"/>
          <w:szCs w:val="18"/>
          <w:lang w:eastAsia="nb-NO"/>
        </w:rPr>
      </w:pPr>
    </w:p>
    <w:tbl>
      <w:tblPr>
        <w:tblStyle w:val="Tabellrutenett"/>
        <w:tblpPr w:leftFromText="141" w:rightFromText="141" w:vertAnchor="text" w:horzAnchor="margin" w:tblpY="-75"/>
        <w:tblW w:w="5436" w:type="dxa"/>
        <w:tblLook w:val="04A0" w:firstRow="1" w:lastRow="0" w:firstColumn="1" w:lastColumn="0" w:noHBand="0" w:noVBand="1"/>
      </w:tblPr>
      <w:tblGrid>
        <w:gridCol w:w="1702"/>
        <w:gridCol w:w="3734"/>
      </w:tblGrid>
      <w:tr w:rsidR="00FD1920" w:rsidRPr="00FD1920" w:rsidTr="00E26617">
        <w:tc>
          <w:tcPr>
            <w:tcW w:w="1702" w:type="dxa"/>
            <w:shd w:val="clear" w:color="auto" w:fill="FFF2CC" w:themeFill="accent4" w:themeFillTint="33"/>
          </w:tcPr>
          <w:p w:rsidR="00FD1920" w:rsidRPr="00FD1920" w:rsidRDefault="00FD1920" w:rsidP="00FD1920">
            <w:pPr>
              <w:widowControl w:val="0"/>
              <w:suppressAutoHyphens/>
              <w:autoSpaceDN w:val="0"/>
              <w:textAlignment w:val="baseline"/>
              <w:rPr>
                <w:rFonts w:ascii="Times New Roman" w:eastAsia="Arial Unicode MS" w:hAnsi="Times New Roman" w:cs="Times New Roman"/>
                <w:b/>
                <w:kern w:val="3"/>
                <w:lang w:eastAsia="nb-NO"/>
              </w:rPr>
            </w:pPr>
            <w:r w:rsidRPr="00FD1920">
              <w:rPr>
                <w:rFonts w:ascii="Times New Roman" w:eastAsia="Arial Unicode MS" w:hAnsi="Times New Roman" w:cs="Times New Roman"/>
                <w:b/>
                <w:kern w:val="3"/>
                <w:lang w:eastAsia="nb-NO"/>
              </w:rPr>
              <w:t>OMSORG</w:t>
            </w:r>
          </w:p>
        </w:tc>
        <w:tc>
          <w:tcPr>
            <w:tcW w:w="3734" w:type="dxa"/>
            <w:shd w:val="clear" w:color="auto" w:fill="FFF2CC" w:themeFill="accent4" w:themeFillTint="33"/>
          </w:tcPr>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 xml:space="preserve">Alle barn skal bli møtt med omsorg fra de voksne i alle hverdagssituasjoner. </w:t>
            </w:r>
          </w:p>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 xml:space="preserve">Barnet skal anerkjennes i form av følelser, opplevelser, tanker og meninger. </w:t>
            </w:r>
          </w:p>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Vi skal ta vare på ulikhetene.</w:t>
            </w:r>
          </w:p>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b/>
                <w:kern w:val="3"/>
                <w:sz w:val="20"/>
                <w:szCs w:val="20"/>
                <w:lang w:eastAsia="nb-NO"/>
              </w:rPr>
            </w:pPr>
            <w:r w:rsidRPr="00FD1920">
              <w:rPr>
                <w:rFonts w:ascii="Times New Roman" w:eastAsia="Arial Unicode MS" w:hAnsi="Times New Roman" w:cs="Times New Roman"/>
                <w:kern w:val="3"/>
                <w:sz w:val="20"/>
                <w:szCs w:val="20"/>
                <w:lang w:eastAsia="nb-NO"/>
              </w:rPr>
              <w:t>Vi skal være lydhøre voksne, med innlevelse, samt evne og vilje til samspill.</w:t>
            </w:r>
          </w:p>
        </w:tc>
      </w:tr>
      <w:tr w:rsidR="00FD1920" w:rsidRPr="00FD1920" w:rsidTr="00E26617">
        <w:tc>
          <w:tcPr>
            <w:tcW w:w="1702" w:type="dxa"/>
            <w:shd w:val="clear" w:color="auto" w:fill="FFE599" w:themeFill="accent4" w:themeFillTint="66"/>
          </w:tcPr>
          <w:p w:rsidR="00FD1920" w:rsidRPr="00FD1920" w:rsidRDefault="00FD1920" w:rsidP="00FD1920">
            <w:pPr>
              <w:widowControl w:val="0"/>
              <w:suppressAutoHyphens/>
              <w:autoSpaceDN w:val="0"/>
              <w:textAlignment w:val="baseline"/>
              <w:rPr>
                <w:rFonts w:ascii="Times New Roman" w:eastAsia="Arial Unicode MS" w:hAnsi="Times New Roman" w:cs="Times New Roman"/>
                <w:b/>
                <w:kern w:val="3"/>
                <w:lang w:eastAsia="nb-NO"/>
              </w:rPr>
            </w:pPr>
            <w:r w:rsidRPr="00FD1920">
              <w:rPr>
                <w:rFonts w:ascii="Times New Roman" w:eastAsia="Arial Unicode MS" w:hAnsi="Times New Roman" w:cs="Times New Roman"/>
                <w:b/>
                <w:kern w:val="3"/>
                <w:lang w:eastAsia="nb-NO"/>
              </w:rPr>
              <w:t>LEK</w:t>
            </w:r>
          </w:p>
        </w:tc>
        <w:tc>
          <w:tcPr>
            <w:tcW w:w="3734" w:type="dxa"/>
            <w:shd w:val="clear" w:color="auto" w:fill="FFE599" w:themeFill="accent4" w:themeFillTint="66"/>
          </w:tcPr>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Vi skal verne om den gode leken.</w:t>
            </w:r>
          </w:p>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Vi voksne skal inspirere, veilede, være gode rollemodeller og legge til rette for lek.</w:t>
            </w:r>
          </w:p>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 xml:space="preserve">Alle barn skal få delta i lek og ha gode lekekamerater. </w:t>
            </w:r>
          </w:p>
        </w:tc>
      </w:tr>
      <w:tr w:rsidR="00FD1920" w:rsidRPr="00FD1920" w:rsidTr="00E26617">
        <w:tc>
          <w:tcPr>
            <w:tcW w:w="1702" w:type="dxa"/>
            <w:shd w:val="clear" w:color="auto" w:fill="FFC000" w:themeFill="accent4"/>
          </w:tcPr>
          <w:p w:rsidR="00FD1920" w:rsidRPr="00FD1920" w:rsidRDefault="00FD1920" w:rsidP="00FD1920">
            <w:pPr>
              <w:widowControl w:val="0"/>
              <w:suppressAutoHyphens/>
              <w:autoSpaceDN w:val="0"/>
              <w:textAlignment w:val="baseline"/>
              <w:rPr>
                <w:rFonts w:ascii="Times New Roman" w:eastAsia="Arial Unicode MS" w:hAnsi="Times New Roman" w:cs="Times New Roman"/>
                <w:b/>
                <w:kern w:val="3"/>
                <w:lang w:eastAsia="nb-NO"/>
              </w:rPr>
            </w:pPr>
            <w:r w:rsidRPr="00FD1920">
              <w:rPr>
                <w:rFonts w:ascii="Times New Roman" w:eastAsia="Arial Unicode MS" w:hAnsi="Times New Roman" w:cs="Times New Roman"/>
                <w:b/>
                <w:kern w:val="3"/>
                <w:lang w:eastAsia="nb-NO"/>
              </w:rPr>
              <w:t>DANNING</w:t>
            </w:r>
          </w:p>
        </w:tc>
        <w:tc>
          <w:tcPr>
            <w:tcW w:w="3734" w:type="dxa"/>
            <w:shd w:val="clear" w:color="auto" w:fill="FFC000" w:themeFill="accent4"/>
          </w:tcPr>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Vi skal utfordre barns tenkning og gi rom for gode undringssamtaler.</w:t>
            </w:r>
          </w:p>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 xml:space="preserve">Vi skal oppmuntre barna til egne uttrykk, tanker og meninger. </w:t>
            </w:r>
          </w:p>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b/>
                <w:kern w:val="3"/>
                <w:sz w:val="20"/>
                <w:szCs w:val="20"/>
                <w:lang w:eastAsia="nb-NO"/>
              </w:rPr>
            </w:pPr>
            <w:r w:rsidRPr="00FD1920">
              <w:rPr>
                <w:rFonts w:ascii="Times New Roman" w:eastAsia="Arial Unicode MS" w:hAnsi="Times New Roman" w:cs="Times New Roman"/>
                <w:kern w:val="3"/>
                <w:sz w:val="20"/>
                <w:szCs w:val="20"/>
                <w:lang w:eastAsia="nb-NO"/>
              </w:rPr>
              <w:t>Vi skal synliggjøre og fremheve mangfold og ulikhet.</w:t>
            </w:r>
            <w:r w:rsidRPr="00FD1920">
              <w:rPr>
                <w:rFonts w:ascii="Times New Roman" w:eastAsia="Arial Unicode MS" w:hAnsi="Times New Roman" w:cs="Times New Roman"/>
                <w:b/>
                <w:kern w:val="3"/>
                <w:sz w:val="20"/>
                <w:szCs w:val="20"/>
                <w:lang w:eastAsia="nb-NO"/>
              </w:rPr>
              <w:t xml:space="preserve"> </w:t>
            </w:r>
          </w:p>
        </w:tc>
      </w:tr>
      <w:tr w:rsidR="00FD1920" w:rsidRPr="00FD1920" w:rsidTr="00E26617">
        <w:tc>
          <w:tcPr>
            <w:tcW w:w="1702" w:type="dxa"/>
            <w:shd w:val="clear" w:color="auto" w:fill="FFF2CC" w:themeFill="accent4" w:themeFillTint="33"/>
          </w:tcPr>
          <w:p w:rsidR="00FD1920" w:rsidRPr="00FD1920" w:rsidRDefault="00FD1920" w:rsidP="00FD1920">
            <w:pPr>
              <w:widowControl w:val="0"/>
              <w:suppressAutoHyphens/>
              <w:autoSpaceDN w:val="0"/>
              <w:textAlignment w:val="baseline"/>
              <w:rPr>
                <w:rFonts w:ascii="Times New Roman" w:eastAsia="Arial Unicode MS" w:hAnsi="Times New Roman" w:cs="Times New Roman"/>
                <w:b/>
                <w:kern w:val="3"/>
                <w:lang w:eastAsia="nb-NO"/>
              </w:rPr>
            </w:pPr>
            <w:r w:rsidRPr="00FD1920">
              <w:rPr>
                <w:rFonts w:ascii="Times New Roman" w:eastAsia="Arial Unicode MS" w:hAnsi="Times New Roman" w:cs="Times New Roman"/>
                <w:b/>
                <w:kern w:val="3"/>
                <w:lang w:eastAsia="nb-NO"/>
              </w:rPr>
              <w:t>LÆRING</w:t>
            </w:r>
          </w:p>
        </w:tc>
        <w:tc>
          <w:tcPr>
            <w:tcW w:w="3734" w:type="dxa"/>
            <w:shd w:val="clear" w:color="auto" w:fill="FFF2CC" w:themeFill="accent4" w:themeFillTint="33"/>
          </w:tcPr>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Barnehagedagen skal være meningsfull.</w:t>
            </w:r>
          </w:p>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Alle barn er kompetente og har noe å lære bort til andre.</w:t>
            </w:r>
          </w:p>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Alle skal ha gode læringsopplevelser</w:t>
            </w:r>
          </w:p>
          <w:p w:rsidR="00FD1920" w:rsidRPr="00FD1920" w:rsidRDefault="00FD1920" w:rsidP="00FD1920">
            <w:pPr>
              <w:widowControl w:val="0"/>
              <w:numPr>
                <w:ilvl w:val="0"/>
                <w:numId w:val="8"/>
              </w:numPr>
              <w:suppressAutoHyphens/>
              <w:autoSpaceDN w:val="0"/>
              <w:contextualSpacing/>
              <w:textAlignment w:val="baseline"/>
              <w:rPr>
                <w:rFonts w:ascii="Times New Roman" w:eastAsia="Arial Unicode MS" w:hAnsi="Times New Roman" w:cs="Times New Roman"/>
                <w:kern w:val="3"/>
                <w:sz w:val="20"/>
                <w:szCs w:val="20"/>
                <w:lang w:eastAsia="nb-NO"/>
              </w:rPr>
            </w:pPr>
            <w:r w:rsidRPr="00FD1920">
              <w:rPr>
                <w:rFonts w:ascii="Times New Roman" w:eastAsia="Arial Unicode MS" w:hAnsi="Times New Roman" w:cs="Times New Roman"/>
                <w:kern w:val="3"/>
                <w:sz w:val="20"/>
                <w:szCs w:val="20"/>
                <w:lang w:eastAsia="nb-NO"/>
              </w:rPr>
              <w:t>Vi skal gi barn gode erfaringer som er med på å utvikle læring.</w:t>
            </w:r>
          </w:p>
        </w:tc>
      </w:tr>
    </w:tbl>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lang w:eastAsia="nb-NO"/>
        </w:rPr>
      </w:pPr>
      <w:r w:rsidRPr="00FD1920">
        <w:rPr>
          <w:rFonts w:ascii="Times New Roman" w:eastAsia="Arial Unicode MS" w:hAnsi="Times New Roman" w:cs="Times New Roman"/>
          <w:b/>
          <w:color w:val="44546A" w:themeColor="text2"/>
          <w:kern w:val="3"/>
          <w:lang w:eastAsia="nb-NO"/>
        </w:rPr>
        <w:lastRenderedPageBreak/>
        <w:t>Barnehagen skal fremme vennskap og fellesskap</w:t>
      </w:r>
    </w:p>
    <w:p w:rsidR="00FD1920" w:rsidRPr="00FD1920" w:rsidRDefault="00FD1920" w:rsidP="00FD1920">
      <w:pPr>
        <w:widowControl w:val="0"/>
        <w:suppressAutoHyphens/>
        <w:autoSpaceDN w:val="0"/>
        <w:spacing w:after="0" w:line="240" w:lineRule="auto"/>
        <w:textAlignment w:val="baseline"/>
        <w:rPr>
          <w:rFonts w:ascii="Times New Roman" w:eastAsia="Times New Roman" w:hAnsi="Times New Roman" w:cs="Times New Roman"/>
          <w:i/>
          <w:color w:val="303030"/>
          <w:sz w:val="20"/>
          <w:szCs w:val="20"/>
          <w:lang w:eastAsia="nb-NO"/>
        </w:rPr>
      </w:pPr>
      <w:r w:rsidRPr="00FD1920">
        <w:rPr>
          <w:rFonts w:ascii="Times New Roman" w:eastAsia="Times New Roman" w:hAnsi="Times New Roman" w:cs="Times New Roman"/>
          <w:i/>
          <w:color w:val="303030"/>
          <w:sz w:val="20"/>
          <w:szCs w:val="20"/>
          <w:lang w:eastAsia="nb-NO"/>
        </w:rPr>
        <w:t>Vi i Torphytta familiebarnehage skal;</w:t>
      </w:r>
    </w:p>
    <w:p w:rsidR="00FD1920" w:rsidRPr="00FD1920" w:rsidRDefault="00FD1920" w:rsidP="00FD1920">
      <w:pPr>
        <w:widowControl w:val="0"/>
        <w:suppressAutoHyphens/>
        <w:autoSpaceDN w:val="0"/>
        <w:spacing w:after="0" w:line="240" w:lineRule="auto"/>
        <w:ind w:left="720"/>
        <w:contextualSpacing/>
        <w:textAlignment w:val="baseline"/>
        <w:rPr>
          <w:rFonts w:ascii="Times New Roman" w:eastAsia="Arial Unicode MS" w:hAnsi="Times New Roman" w:cs="Times New Roman"/>
          <w:b/>
          <w:color w:val="44546A" w:themeColor="text2"/>
          <w:kern w:val="3"/>
          <w:lang w:eastAsia="nb-NO"/>
        </w:rPr>
      </w:pPr>
    </w:p>
    <w:p w:rsidR="00FD1920" w:rsidRPr="00FD1920" w:rsidRDefault="00FD1920" w:rsidP="00FD1920">
      <w:pPr>
        <w:widowControl w:val="0"/>
        <w:numPr>
          <w:ilvl w:val="0"/>
          <w:numId w:val="9"/>
        </w:numPr>
        <w:suppressAutoHyphens/>
        <w:autoSpaceDN w:val="0"/>
        <w:spacing w:after="0" w:line="240" w:lineRule="auto"/>
        <w:textAlignment w:val="baseline"/>
        <w:rPr>
          <w:rFonts w:ascii="Times New Roman" w:eastAsia="Times New Roman" w:hAnsi="Times New Roman" w:cs="Times New Roman"/>
          <w:color w:val="303030"/>
          <w:lang w:eastAsia="nb-NO"/>
        </w:rPr>
      </w:pPr>
      <w:r w:rsidRPr="00FD1920">
        <w:rPr>
          <w:rFonts w:ascii="Times New Roman" w:eastAsia="Times New Roman" w:hAnsi="Times New Roman" w:cs="Times New Roman"/>
          <w:color w:val="303030"/>
          <w:lang w:eastAsia="nb-NO"/>
        </w:rPr>
        <w:t>Støtte barnas initiativ til samspill og bidra til at alle kan få leke med andre, oppleve vennskap og lære å beholde venner</w:t>
      </w:r>
    </w:p>
    <w:p w:rsidR="00FD1920" w:rsidRPr="00FD1920" w:rsidRDefault="00FD1920" w:rsidP="00FD1920">
      <w:pPr>
        <w:widowControl w:val="0"/>
        <w:numPr>
          <w:ilvl w:val="0"/>
          <w:numId w:val="9"/>
        </w:numPr>
        <w:suppressAutoHyphens/>
        <w:autoSpaceDN w:val="0"/>
        <w:spacing w:before="54" w:after="0" w:line="240" w:lineRule="auto"/>
        <w:textAlignment w:val="baseline"/>
        <w:rPr>
          <w:rFonts w:ascii="Times New Roman" w:eastAsia="Times New Roman" w:hAnsi="Times New Roman" w:cs="Times New Roman"/>
          <w:color w:val="303030"/>
          <w:lang w:eastAsia="nb-NO"/>
        </w:rPr>
      </w:pPr>
      <w:r w:rsidRPr="00FD1920">
        <w:rPr>
          <w:rFonts w:ascii="Times New Roman" w:eastAsia="Times New Roman" w:hAnsi="Times New Roman" w:cs="Times New Roman"/>
          <w:color w:val="303030"/>
          <w:lang w:eastAsia="nb-NO"/>
        </w:rPr>
        <w:t>Samtale om normer for samhandling og invitere barna til å utforme normer for samhandling i fellesskap</w:t>
      </w:r>
    </w:p>
    <w:p w:rsidR="00FD1920" w:rsidRPr="00FD1920" w:rsidRDefault="00FD1920" w:rsidP="00FD1920">
      <w:pPr>
        <w:widowControl w:val="0"/>
        <w:numPr>
          <w:ilvl w:val="0"/>
          <w:numId w:val="9"/>
        </w:numPr>
        <w:suppressAutoHyphens/>
        <w:autoSpaceDN w:val="0"/>
        <w:spacing w:before="54" w:after="0" w:line="240" w:lineRule="auto"/>
        <w:textAlignment w:val="baseline"/>
        <w:rPr>
          <w:rFonts w:ascii="Times New Roman" w:eastAsia="Times New Roman" w:hAnsi="Times New Roman" w:cs="Times New Roman"/>
          <w:color w:val="303030"/>
          <w:lang w:eastAsia="nb-NO"/>
        </w:rPr>
      </w:pPr>
      <w:r w:rsidRPr="00FD1920">
        <w:rPr>
          <w:rFonts w:ascii="Times New Roman" w:eastAsia="Times New Roman" w:hAnsi="Times New Roman" w:cs="Times New Roman"/>
          <w:color w:val="303030"/>
          <w:lang w:eastAsia="nb-NO"/>
        </w:rPr>
        <w:t>Støtte barna i å ta andres perspektiv, se en sak fra flere synsvinkler og reflektere over egne og andres følelser, opplevelser og meninger</w:t>
      </w:r>
    </w:p>
    <w:p w:rsidR="00FD1920" w:rsidRPr="00FD1920" w:rsidRDefault="00FD1920" w:rsidP="00FD1920">
      <w:pPr>
        <w:widowControl w:val="0"/>
        <w:numPr>
          <w:ilvl w:val="0"/>
          <w:numId w:val="9"/>
        </w:numPr>
        <w:suppressAutoHyphens/>
        <w:autoSpaceDN w:val="0"/>
        <w:spacing w:before="54" w:after="0" w:line="240" w:lineRule="auto"/>
        <w:textAlignment w:val="baseline"/>
        <w:rPr>
          <w:rFonts w:ascii="Times New Roman" w:eastAsia="Times New Roman" w:hAnsi="Times New Roman" w:cs="Times New Roman"/>
          <w:color w:val="303030"/>
          <w:lang w:eastAsia="nb-NO"/>
        </w:rPr>
      </w:pPr>
      <w:r w:rsidRPr="00FD1920">
        <w:rPr>
          <w:rFonts w:ascii="Times New Roman" w:eastAsia="Times New Roman" w:hAnsi="Times New Roman" w:cs="Times New Roman"/>
          <w:color w:val="303030"/>
          <w:lang w:eastAsia="nb-NO"/>
        </w:rPr>
        <w:t>Støtte barna i å sette egne grenser, respektere andres grenser og finne løsninger i konfliktsituasjoner</w:t>
      </w:r>
    </w:p>
    <w:p w:rsidR="00FD1920" w:rsidRPr="00FD1920" w:rsidRDefault="00FD1920" w:rsidP="00FD1920">
      <w:pPr>
        <w:widowControl w:val="0"/>
        <w:numPr>
          <w:ilvl w:val="0"/>
          <w:numId w:val="9"/>
        </w:numPr>
        <w:suppressAutoHyphens/>
        <w:autoSpaceDN w:val="0"/>
        <w:spacing w:before="54" w:after="0" w:line="240" w:lineRule="auto"/>
        <w:textAlignment w:val="baseline"/>
        <w:rPr>
          <w:rFonts w:ascii="Times New Roman" w:eastAsia="Times New Roman" w:hAnsi="Times New Roman" w:cs="Times New Roman"/>
          <w:color w:val="303030"/>
          <w:lang w:eastAsia="nb-NO"/>
        </w:rPr>
      </w:pPr>
      <w:r w:rsidRPr="00FD1920">
        <w:rPr>
          <w:rFonts w:ascii="Times New Roman" w:eastAsia="Times New Roman" w:hAnsi="Times New Roman" w:cs="Times New Roman"/>
          <w:color w:val="303030"/>
          <w:lang w:eastAsia="nb-NO"/>
        </w:rPr>
        <w:t>Forebygge, stoppe og følge opp diskriminering, utestenging, mobbing, krenkelser og uheldige samspillsmønstre</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lang w:eastAsia="nb-NO"/>
        </w:rPr>
      </w:pPr>
      <w:r w:rsidRPr="00FD1920">
        <w:rPr>
          <w:rFonts w:ascii="Times New Roman" w:eastAsia="Arial Unicode MS" w:hAnsi="Times New Roman" w:cs="Times New Roman"/>
          <w:b/>
          <w:color w:val="44546A" w:themeColor="text2"/>
          <w:kern w:val="3"/>
          <w:lang w:eastAsia="nb-NO"/>
        </w:rPr>
        <w:t>Barnehagen skal fremme kommunikasjon og språk</w:t>
      </w:r>
    </w:p>
    <w:p w:rsidR="00FD1920" w:rsidRPr="00FD1920" w:rsidRDefault="00FD1920" w:rsidP="00FD1920">
      <w:pPr>
        <w:widowControl w:val="0"/>
        <w:suppressAutoHyphens/>
        <w:autoSpaceDN w:val="0"/>
        <w:spacing w:after="0" w:line="240" w:lineRule="auto"/>
        <w:ind w:left="720"/>
        <w:contextualSpacing/>
        <w:textAlignment w:val="baseline"/>
        <w:rPr>
          <w:rFonts w:ascii="Times New Roman" w:eastAsia="Arial Unicode MS" w:hAnsi="Times New Roman" w:cs="Times New Roman"/>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lang w:eastAsia="nb-NO"/>
        </w:rPr>
      </w:pPr>
      <w:r w:rsidRPr="00FD1920">
        <w:rPr>
          <w:rFonts w:ascii="Times New Roman" w:eastAsia="Arial Unicode MS" w:hAnsi="Times New Roman" w:cs="Times New Roman"/>
          <w:kern w:val="3"/>
          <w:lang w:eastAsia="nb-NO"/>
        </w:rPr>
        <w:t xml:space="preserve">Gjennom samtaler med barn i hverdagssituasjoner skal vi voksne være gode språklige rollemodeller, som benevner og bruker språket aktivt. Det skal være språklig kvalitet i det daglige samspillet. Barna skal få rike erfaringer med fortellinger, høytlesning, sang og regler som bidrar til å fremme språk og kommunikasjon. Vi voksne skal legge til rette for et inspirerende språklig læringsmiljø i barnehagen. Ved behov kan barnehagen bruke «Tidlig innsats», en ressurs som bidrar med observasjon og rådgiving. </w:t>
      </w: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b/>
          <w:kern w:val="3"/>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b/>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sz w:val="24"/>
          <w:szCs w:val="24"/>
          <w:lang w:eastAsia="nb-NO"/>
        </w:rPr>
      </w:pPr>
      <w:r w:rsidRPr="00FD1920">
        <w:rPr>
          <w:rFonts w:ascii="Times New Roman" w:eastAsia="Arial Unicode MS" w:hAnsi="Times New Roman" w:cs="Tahoma"/>
          <w:b/>
          <w:color w:val="44546A" w:themeColor="text2"/>
          <w:kern w:val="3"/>
          <w:sz w:val="24"/>
          <w:szCs w:val="24"/>
          <w:lang w:eastAsia="nb-NO"/>
        </w:rPr>
        <w:t>4. Barns medvirkning</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i/>
          <w:kern w:val="3"/>
          <w:lang w:eastAsia="nb-NO"/>
        </w:rPr>
        <w:t>Barn i barnehagen har rett til å gi uttrykk for sitt syn på barnehagens daglige virksomhet. Barn skal jevnlig få mulighet til aktiv deltagelse i planlegging og vurdering av barnehagens virksomhet. Barnets synspunkter skal tillegges vekt i samsvar med dets alder og modenhet</w:t>
      </w:r>
      <w:r w:rsidRPr="00FD1920">
        <w:rPr>
          <w:rFonts w:ascii="Times New Roman" w:eastAsia="Arial Unicode MS" w:hAnsi="Times New Roman" w:cs="Tahoma"/>
          <w:kern w:val="3"/>
          <w:lang w:eastAsia="nb-NO"/>
        </w:rPr>
        <w:t xml:space="preserve"> jf. Barnehageloven §3 </w:t>
      </w:r>
      <w:r w:rsidRPr="00FD1920">
        <w:rPr>
          <w:rFonts w:ascii="Times New Roman" w:eastAsia="Arial Unicode MS" w:hAnsi="Times New Roman" w:cs="Tahoma"/>
          <w:kern w:val="3"/>
          <w:sz w:val="24"/>
          <w:lang w:eastAsia="nb-NO"/>
        </w:rPr>
        <w:t>(</w:t>
      </w:r>
      <w:r w:rsidRPr="00FD1920">
        <w:rPr>
          <w:rFonts w:ascii="Times New Roman" w:eastAsia="Arial Unicode MS" w:hAnsi="Times New Roman" w:cs="Tahoma"/>
          <w:kern w:val="3"/>
          <w:lang w:eastAsia="nb-NO"/>
        </w:rPr>
        <w:t>Barns rett til medvirkning).</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r w:rsidRPr="00FD1920">
        <w:rPr>
          <w:rFonts w:ascii="Times New Roman" w:eastAsia="Arial Unicode MS" w:hAnsi="Times New Roman" w:cs="Tahoma"/>
          <w:b/>
          <w:color w:val="44546A" w:themeColor="text2"/>
          <w:kern w:val="3"/>
          <w:lang w:eastAsia="nb-NO"/>
        </w:rPr>
        <w:t>I Torphytta familiebarnehage betyr det:</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 xml:space="preserve"> Rett til medvirkning handler ikke om å bestemme alt. Det handler om hvordan vi mennesker samhandler, lytter til og respekterer hverandre i et fellesskap.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numPr>
          <w:ilvl w:val="0"/>
          <w:numId w:val="12"/>
        </w:numPr>
        <w:suppressAutoHyphens/>
        <w:autoSpaceDN w:val="0"/>
        <w:spacing w:after="0" w:line="240" w:lineRule="auto"/>
        <w:contextualSpacing/>
        <w:textAlignment w:val="baseline"/>
        <w:rPr>
          <w:rFonts w:ascii="Times New Roman" w:eastAsia="Arial Unicode MS" w:hAnsi="Times New Roman" w:cs="Tahoma"/>
          <w:kern w:val="3"/>
          <w:lang w:eastAsia="nb-NO"/>
        </w:rPr>
      </w:pPr>
      <w:r w:rsidRPr="00FD1920">
        <w:rPr>
          <w:rFonts w:ascii="Times New Roman" w:eastAsia="Arial Unicode MS" w:hAnsi="Times New Roman" w:cs="Tahoma"/>
          <w:noProof/>
          <w:kern w:val="3"/>
          <w:lang w:eastAsia="nb-NO"/>
        </w:rPr>
        <w:drawing>
          <wp:anchor distT="0" distB="0" distL="114300" distR="114300" simplePos="0" relativeHeight="251666432" behindDoc="0" locked="0" layoutInCell="1" allowOverlap="1" wp14:anchorId="45C6F52A" wp14:editId="7CB82DF6">
            <wp:simplePos x="0" y="0"/>
            <wp:positionH relativeFrom="margin">
              <wp:posOffset>2586280</wp:posOffset>
            </wp:positionH>
            <wp:positionV relativeFrom="margin">
              <wp:posOffset>2433245</wp:posOffset>
            </wp:positionV>
            <wp:extent cx="1217930" cy="1624330"/>
            <wp:effectExtent l="0" t="0" r="1270" b="0"/>
            <wp:wrapSquare wrapText="bothSides"/>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8821135_10160740590260607_6804200938237067264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17930" cy="1624330"/>
                    </a:xfrm>
                    <a:prstGeom prst="rect">
                      <a:avLst/>
                    </a:prstGeom>
                  </pic:spPr>
                </pic:pic>
              </a:graphicData>
            </a:graphic>
            <wp14:sizeRelH relativeFrom="margin">
              <wp14:pctWidth>0</wp14:pctWidth>
            </wp14:sizeRelH>
            <wp14:sizeRelV relativeFrom="margin">
              <wp14:pctHeight>0</wp14:pctHeight>
            </wp14:sizeRelV>
          </wp:anchor>
        </w:drawing>
      </w:r>
      <w:r w:rsidRPr="00FD1920">
        <w:rPr>
          <w:rFonts w:ascii="Times New Roman" w:eastAsia="Arial Unicode MS" w:hAnsi="Times New Roman" w:cs="Tahoma"/>
          <w:kern w:val="3"/>
          <w:lang w:eastAsia="nb-NO"/>
        </w:rPr>
        <w:t xml:space="preserve">Barna skal ha mulighet til å uttale seg om hvordan de opplever barnehagehverdagen og ha mulighet til påvirke dette. Ikke alltid greier barn å gi uttrykk for sine ønsker og behov, her er det viktig at personalets erfaringer kommer inn. Vi skal tilrettelegge for at alle skal få mest mulig ut av barnehageoppholdet sitt hos oss. </w:t>
      </w:r>
    </w:p>
    <w:p w:rsidR="00FD1920" w:rsidRPr="00FD1920" w:rsidRDefault="00FD1920" w:rsidP="00FD1920">
      <w:pPr>
        <w:widowControl w:val="0"/>
        <w:numPr>
          <w:ilvl w:val="0"/>
          <w:numId w:val="12"/>
        </w:numPr>
        <w:suppressAutoHyphens/>
        <w:autoSpaceDN w:val="0"/>
        <w:spacing w:after="0" w:line="240" w:lineRule="auto"/>
        <w:contextualSpacing/>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Personalet lytter, observerer og reflekterer- hva er barna opptatt av?</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tabs>
          <w:tab w:val="left" w:pos="3967"/>
        </w:tabs>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noProof/>
          <w:kern w:val="3"/>
          <w:lang w:eastAsia="nb-NO"/>
        </w:rPr>
        <w:drawing>
          <wp:anchor distT="0" distB="0" distL="114300" distR="114300" simplePos="0" relativeHeight="251665408" behindDoc="0" locked="0" layoutInCell="1" allowOverlap="1" wp14:anchorId="40C8312D" wp14:editId="5B135A19">
            <wp:simplePos x="0" y="0"/>
            <wp:positionH relativeFrom="margin">
              <wp:posOffset>381075</wp:posOffset>
            </wp:positionH>
            <wp:positionV relativeFrom="margin">
              <wp:align>bottom</wp:align>
            </wp:positionV>
            <wp:extent cx="1870075" cy="1402715"/>
            <wp:effectExtent l="0" t="0" r="0" b="6985"/>
            <wp:wrapSquare wrapText="bothSides"/>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1677643_2045040475515125_6730494364520284160_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70075" cy="1402715"/>
                    </a:xfrm>
                    <a:prstGeom prst="rect">
                      <a:avLst/>
                    </a:prstGeom>
                  </pic:spPr>
                </pic:pic>
              </a:graphicData>
            </a:graphic>
            <wp14:sizeRelH relativeFrom="margin">
              <wp14:pctWidth>0</wp14:pctWidth>
            </wp14:sizeRelH>
            <wp14:sizeRelV relativeFrom="margin">
              <wp14:pctHeight>0</wp14:pctHeight>
            </wp14:sizeRelV>
          </wp:anchor>
        </w:drawing>
      </w:r>
      <w:r w:rsidRPr="00FD1920">
        <w:rPr>
          <w:rFonts w:ascii="Times New Roman" w:eastAsia="Arial Unicode MS" w:hAnsi="Times New Roman" w:cs="Tahoma"/>
          <w:kern w:val="3"/>
          <w:lang w:eastAsia="nb-NO"/>
        </w:rPr>
        <w:tab/>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r w:rsidRPr="00FD1920">
        <w:rPr>
          <w:rFonts w:ascii="Times New Roman" w:eastAsia="Arial Unicode MS" w:hAnsi="Times New Roman" w:cs="Times New Roman"/>
          <w:b/>
          <w:color w:val="44546A" w:themeColor="text2"/>
          <w:kern w:val="3"/>
          <w:sz w:val="24"/>
          <w:szCs w:val="24"/>
          <w:lang w:eastAsia="nb-NO"/>
        </w:rPr>
        <w:t>5. Barnehagens samarbeidspartnere</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lang w:eastAsia="nb-NO"/>
        </w:rPr>
      </w:pPr>
      <w:r w:rsidRPr="00FD1920">
        <w:rPr>
          <w:rFonts w:ascii="Times New Roman" w:eastAsia="Arial Unicode MS" w:hAnsi="Times New Roman" w:cs="Times New Roman"/>
          <w:b/>
          <w:color w:val="44546A" w:themeColor="text2"/>
          <w:kern w:val="3"/>
          <w:lang w:eastAsia="nb-NO"/>
        </w:rPr>
        <w:t>Eksterne samarbeidspartnere</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 xml:space="preserve">Hos oss vil barnets beste alltid komme i første rekke, og samarbeidet med foreldre og andre samarbeidspartnere vil være tett. Vi i Torphytta familiebarnehage har meldeplikt til politi og barnevern om det er noe vi er alvorlig bekymret over som omhandler barnet og hjemmet.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r w:rsidRPr="00FD1920">
        <w:rPr>
          <w:rFonts w:ascii="Times New Roman" w:eastAsia="Arial Unicode MS" w:hAnsi="Times New Roman" w:cs="Times New Roman"/>
          <w:color w:val="000000"/>
          <w:lang w:eastAsia="nb-NO"/>
        </w:rPr>
        <w:t xml:space="preserve">Ved ulike behov har vi diverse instanser vi kontakter i kommunen. Vi jobber systematisk i forhold til alle barn i barnehagen, og vi har rutiner som sikrer at barn vi bekymrer oss for får tidlig hjelp - og at det handles i samarbeid med foreldrene. Barn vi bekymrer oss for - tidlige tiltak/tverrfaglig samarbeid: </w:t>
      </w: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r w:rsidRPr="00FD1920">
        <w:rPr>
          <w:rFonts w:ascii="Times New Roman" w:eastAsia="Arial Unicode MS" w:hAnsi="Times New Roman" w:cs="Times New Roman"/>
          <w:noProof/>
          <w:color w:val="000000"/>
          <w:lang w:eastAsia="nb-NO"/>
        </w:rPr>
        <mc:AlternateContent>
          <mc:Choice Requires="wps">
            <w:drawing>
              <wp:anchor distT="0" distB="0" distL="114300" distR="114300" simplePos="0" relativeHeight="251667456" behindDoc="0" locked="0" layoutInCell="1" allowOverlap="1" wp14:anchorId="10744741" wp14:editId="57DE37BE">
                <wp:simplePos x="0" y="0"/>
                <wp:positionH relativeFrom="margin">
                  <wp:align>right</wp:align>
                </wp:positionH>
                <wp:positionV relativeFrom="paragraph">
                  <wp:posOffset>49904</wp:posOffset>
                </wp:positionV>
                <wp:extent cx="3325906" cy="2017058"/>
                <wp:effectExtent l="0" t="0" r="27305" b="21590"/>
                <wp:wrapNone/>
                <wp:docPr id="8" name="Tekstboks 8"/>
                <wp:cNvGraphicFramePr/>
                <a:graphic xmlns:a="http://schemas.openxmlformats.org/drawingml/2006/main">
                  <a:graphicData uri="http://schemas.microsoft.com/office/word/2010/wordprocessingShape">
                    <wps:wsp>
                      <wps:cNvSpPr txBox="1"/>
                      <wps:spPr>
                        <a:xfrm>
                          <a:off x="0" y="0"/>
                          <a:ext cx="3325906" cy="2017058"/>
                        </a:xfrm>
                        <a:prstGeom prst="rect">
                          <a:avLst/>
                        </a:prstGeom>
                        <a:solidFill>
                          <a:srgbClr val="ED7D31">
                            <a:lumMod val="40000"/>
                            <a:lumOff val="60000"/>
                          </a:srgbClr>
                        </a:solidFill>
                        <a:ln w="6350">
                          <a:solidFill>
                            <a:prstClr val="black"/>
                          </a:solidFill>
                        </a:ln>
                        <a:effectLst/>
                      </wps:spPr>
                      <wps:txbx>
                        <w:txbxContent>
                          <w:p w:rsidR="00FD1920" w:rsidRPr="007778E5" w:rsidRDefault="00FD1920" w:rsidP="00FD1920">
                            <w:pPr>
                              <w:pStyle w:val="Listeavsnitt"/>
                              <w:widowControl/>
                              <w:numPr>
                                <w:ilvl w:val="0"/>
                                <w:numId w:val="10"/>
                              </w:numPr>
                              <w:suppressAutoHyphens w:val="0"/>
                              <w:autoSpaceDE w:val="0"/>
                              <w:autoSpaceDN/>
                              <w:adjustRightInd w:val="0"/>
                              <w:spacing w:after="200" w:line="276" w:lineRule="auto"/>
                              <w:textAlignment w:val="auto"/>
                              <w:rPr>
                                <w:rFonts w:cs="Times New Roman"/>
                                <w:color w:val="000000"/>
                                <w:sz w:val="22"/>
                                <w:szCs w:val="22"/>
                              </w:rPr>
                            </w:pPr>
                            <w:r w:rsidRPr="007778E5">
                              <w:rPr>
                                <w:rFonts w:eastAsia="Times New Roman" w:cs="Times New Roman"/>
                                <w:sz w:val="22"/>
                                <w:szCs w:val="22"/>
                              </w:rPr>
                              <w:t>Helsesøstertjenesten</w:t>
                            </w:r>
                          </w:p>
                          <w:p w:rsidR="00FD1920" w:rsidRPr="007778E5" w:rsidRDefault="00FD1920" w:rsidP="00FD1920">
                            <w:pPr>
                              <w:pStyle w:val="Listeavsnitt"/>
                              <w:widowControl/>
                              <w:numPr>
                                <w:ilvl w:val="0"/>
                                <w:numId w:val="10"/>
                              </w:numPr>
                              <w:suppressAutoHyphens w:val="0"/>
                              <w:autoSpaceDE w:val="0"/>
                              <w:autoSpaceDN/>
                              <w:adjustRightInd w:val="0"/>
                              <w:spacing w:after="200" w:line="276" w:lineRule="auto"/>
                              <w:textAlignment w:val="auto"/>
                              <w:rPr>
                                <w:rFonts w:cs="Times New Roman"/>
                                <w:color w:val="000000"/>
                                <w:sz w:val="22"/>
                                <w:szCs w:val="22"/>
                              </w:rPr>
                            </w:pPr>
                            <w:r w:rsidRPr="007778E5">
                              <w:rPr>
                                <w:rFonts w:eastAsia="Times New Roman" w:cs="Times New Roman"/>
                                <w:sz w:val="22"/>
                                <w:szCs w:val="22"/>
                              </w:rPr>
                              <w:t>Jordmortjeneste</w:t>
                            </w:r>
                          </w:p>
                          <w:p w:rsidR="00FD1920" w:rsidRPr="007778E5" w:rsidRDefault="00FD1920" w:rsidP="00FD1920">
                            <w:pPr>
                              <w:pStyle w:val="Listeavsnitt"/>
                              <w:widowControl/>
                              <w:numPr>
                                <w:ilvl w:val="0"/>
                                <w:numId w:val="10"/>
                              </w:numPr>
                              <w:suppressAutoHyphens w:val="0"/>
                              <w:autoSpaceDE w:val="0"/>
                              <w:autoSpaceDN/>
                              <w:adjustRightInd w:val="0"/>
                              <w:spacing w:after="200" w:line="276" w:lineRule="auto"/>
                              <w:textAlignment w:val="auto"/>
                              <w:rPr>
                                <w:rFonts w:cs="Times New Roman"/>
                                <w:color w:val="000000"/>
                                <w:sz w:val="22"/>
                                <w:szCs w:val="22"/>
                              </w:rPr>
                            </w:pPr>
                            <w:r w:rsidRPr="007778E5">
                              <w:rPr>
                                <w:rFonts w:eastAsia="Times New Roman" w:cs="Times New Roman"/>
                                <w:sz w:val="22"/>
                                <w:szCs w:val="22"/>
                              </w:rPr>
                              <w:t>Barneverntjenesten</w:t>
                            </w:r>
                          </w:p>
                          <w:p w:rsidR="00FD1920" w:rsidRPr="007778E5" w:rsidRDefault="00FD1920" w:rsidP="00FD1920">
                            <w:pPr>
                              <w:pStyle w:val="Listeavsnitt"/>
                              <w:widowControl/>
                              <w:numPr>
                                <w:ilvl w:val="0"/>
                                <w:numId w:val="10"/>
                              </w:numPr>
                              <w:suppressAutoHyphens w:val="0"/>
                              <w:autoSpaceDE w:val="0"/>
                              <w:autoSpaceDN/>
                              <w:adjustRightInd w:val="0"/>
                              <w:spacing w:after="200" w:line="276" w:lineRule="auto"/>
                              <w:textAlignment w:val="auto"/>
                              <w:rPr>
                                <w:rFonts w:cs="Times New Roman"/>
                                <w:color w:val="000000"/>
                                <w:sz w:val="22"/>
                                <w:szCs w:val="22"/>
                              </w:rPr>
                            </w:pPr>
                            <w:r w:rsidRPr="007778E5">
                              <w:rPr>
                                <w:rFonts w:eastAsia="Times New Roman" w:cs="Times New Roman"/>
                                <w:sz w:val="22"/>
                                <w:szCs w:val="22"/>
                              </w:rPr>
                              <w:t>Pedagogisk-psykologisk tjeneste (PPT)</w:t>
                            </w:r>
                          </w:p>
                          <w:p w:rsidR="00FD1920" w:rsidRPr="007778E5" w:rsidRDefault="00FD1920" w:rsidP="00FD1920">
                            <w:pPr>
                              <w:pStyle w:val="Listeavsnitt"/>
                              <w:widowControl/>
                              <w:numPr>
                                <w:ilvl w:val="0"/>
                                <w:numId w:val="10"/>
                              </w:numPr>
                              <w:suppressAutoHyphens w:val="0"/>
                              <w:autoSpaceDE w:val="0"/>
                              <w:autoSpaceDN/>
                              <w:adjustRightInd w:val="0"/>
                              <w:spacing w:after="200" w:line="276" w:lineRule="auto"/>
                              <w:textAlignment w:val="auto"/>
                              <w:rPr>
                                <w:rFonts w:cs="Times New Roman"/>
                                <w:color w:val="000000"/>
                                <w:sz w:val="22"/>
                                <w:szCs w:val="22"/>
                              </w:rPr>
                            </w:pPr>
                            <w:r w:rsidRPr="007778E5">
                              <w:rPr>
                                <w:rFonts w:eastAsia="Times New Roman" w:cs="Times New Roman"/>
                                <w:sz w:val="22"/>
                                <w:szCs w:val="22"/>
                              </w:rPr>
                              <w:t>Tiltaksenheten, som inneholder følgende tjenester:</w:t>
                            </w:r>
                          </w:p>
                          <w:p w:rsidR="00FD1920" w:rsidRPr="007778E5" w:rsidRDefault="00FD1920" w:rsidP="00FD1920">
                            <w:pPr>
                              <w:pStyle w:val="Listeavsnitt"/>
                              <w:autoSpaceDE w:val="0"/>
                              <w:adjustRightInd w:val="0"/>
                              <w:ind w:left="810"/>
                              <w:rPr>
                                <w:rFonts w:eastAsia="Times New Roman" w:cs="Times New Roman"/>
                                <w:sz w:val="22"/>
                                <w:szCs w:val="22"/>
                              </w:rPr>
                            </w:pPr>
                            <w:r w:rsidRPr="007778E5">
                              <w:rPr>
                                <w:rFonts w:eastAsia="Times New Roman" w:cs="Times New Roman"/>
                                <w:sz w:val="22"/>
                                <w:szCs w:val="22"/>
                              </w:rPr>
                              <w:t>-PMTO foreldreveiledning</w:t>
                            </w:r>
                          </w:p>
                          <w:p w:rsidR="00FD1920" w:rsidRPr="007778E5" w:rsidRDefault="00FD1920" w:rsidP="00FD1920">
                            <w:pPr>
                              <w:pStyle w:val="Listeavsnitt"/>
                              <w:autoSpaceDE w:val="0"/>
                              <w:adjustRightInd w:val="0"/>
                              <w:ind w:left="810"/>
                              <w:rPr>
                                <w:rFonts w:eastAsia="Times New Roman" w:cs="Times New Roman"/>
                                <w:sz w:val="22"/>
                                <w:szCs w:val="22"/>
                              </w:rPr>
                            </w:pPr>
                            <w:r w:rsidRPr="007778E5">
                              <w:rPr>
                                <w:rFonts w:eastAsia="Times New Roman" w:cs="Times New Roman"/>
                                <w:sz w:val="22"/>
                                <w:szCs w:val="22"/>
                              </w:rPr>
                              <w:t>-Psykologtjeneste for barn og unge</w:t>
                            </w:r>
                          </w:p>
                          <w:p w:rsidR="00FD1920" w:rsidRPr="007778E5" w:rsidRDefault="00FD1920" w:rsidP="00FD1920">
                            <w:pPr>
                              <w:pStyle w:val="Listeavsnitt"/>
                              <w:autoSpaceDE w:val="0"/>
                              <w:adjustRightInd w:val="0"/>
                              <w:ind w:left="810"/>
                              <w:rPr>
                                <w:rFonts w:cs="Times New Roman"/>
                                <w:color w:val="000000"/>
                                <w:sz w:val="22"/>
                                <w:szCs w:val="22"/>
                              </w:rPr>
                            </w:pPr>
                            <w:r w:rsidRPr="007778E5">
                              <w:rPr>
                                <w:rFonts w:eastAsia="Times New Roman" w:cs="Times New Roman"/>
                                <w:sz w:val="22"/>
                                <w:szCs w:val="22"/>
                              </w:rPr>
                              <w:t>-Ergoterapi for barn og unge</w:t>
                            </w:r>
                          </w:p>
                          <w:p w:rsidR="00FD1920" w:rsidRPr="007778E5" w:rsidRDefault="00FD1920" w:rsidP="00FD1920">
                            <w:pPr>
                              <w:pStyle w:val="Listeavsnitt"/>
                              <w:widowControl/>
                              <w:numPr>
                                <w:ilvl w:val="0"/>
                                <w:numId w:val="11"/>
                              </w:numPr>
                              <w:suppressAutoHyphens w:val="0"/>
                              <w:autoSpaceDN/>
                              <w:spacing w:before="100" w:beforeAutospacing="1" w:after="100" w:afterAutospacing="1" w:line="276" w:lineRule="auto"/>
                              <w:textAlignment w:val="auto"/>
                              <w:rPr>
                                <w:rFonts w:eastAsia="Times New Roman" w:cs="Times New Roman"/>
                                <w:sz w:val="22"/>
                                <w:szCs w:val="22"/>
                              </w:rPr>
                            </w:pPr>
                            <w:r w:rsidRPr="007778E5">
                              <w:rPr>
                                <w:rFonts w:eastAsia="Times New Roman" w:cs="Times New Roman"/>
                                <w:sz w:val="22"/>
                                <w:szCs w:val="22"/>
                              </w:rPr>
                              <w:t>Private barnehagers landsforbund-PBL</w:t>
                            </w:r>
                          </w:p>
                          <w:p w:rsidR="00FD1920" w:rsidRDefault="00FD1920" w:rsidP="00FD19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44741" id="Tekstboks 8" o:spid="_x0000_s1030" type="#_x0000_t202" style="position:absolute;margin-left:210.7pt;margin-top:3.95pt;width:261.9pt;height:158.8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" fillcolor="#f8cbad" strokeweight=".5pt">
                <v:textbox>
                  <w:txbxContent>
                    <w:p w:rsidR="00FD1920" w:rsidRPr="007778E5" w:rsidRDefault="00FD1920" w:rsidP="00FD1920">
                      <w:pPr>
                        <w:pStyle w:val="Listeavsnitt"/>
                        <w:widowControl/>
                        <w:numPr>
                          <w:ilvl w:val="0"/>
                          <w:numId w:val="10"/>
                        </w:numPr>
                        <w:suppressAutoHyphens w:val="0"/>
                        <w:autoSpaceDE w:val="0"/>
                        <w:autoSpaceDN/>
                        <w:adjustRightInd w:val="0"/>
                        <w:spacing w:after="200" w:line="276" w:lineRule="auto"/>
                        <w:textAlignment w:val="auto"/>
                        <w:rPr>
                          <w:rFonts w:cs="Times New Roman"/>
                          <w:color w:val="000000"/>
                          <w:sz w:val="22"/>
                          <w:szCs w:val="22"/>
                        </w:rPr>
                      </w:pPr>
                      <w:r w:rsidRPr="007778E5">
                        <w:rPr>
                          <w:rFonts w:eastAsia="Times New Roman" w:cs="Times New Roman"/>
                          <w:sz w:val="22"/>
                          <w:szCs w:val="22"/>
                        </w:rPr>
                        <w:t>Helsesøstertjenesten</w:t>
                      </w:r>
                    </w:p>
                    <w:p w:rsidR="00FD1920" w:rsidRPr="007778E5" w:rsidRDefault="00FD1920" w:rsidP="00FD1920">
                      <w:pPr>
                        <w:pStyle w:val="Listeavsnitt"/>
                        <w:widowControl/>
                        <w:numPr>
                          <w:ilvl w:val="0"/>
                          <w:numId w:val="10"/>
                        </w:numPr>
                        <w:suppressAutoHyphens w:val="0"/>
                        <w:autoSpaceDE w:val="0"/>
                        <w:autoSpaceDN/>
                        <w:adjustRightInd w:val="0"/>
                        <w:spacing w:after="200" w:line="276" w:lineRule="auto"/>
                        <w:textAlignment w:val="auto"/>
                        <w:rPr>
                          <w:rFonts w:cs="Times New Roman"/>
                          <w:color w:val="000000"/>
                          <w:sz w:val="22"/>
                          <w:szCs w:val="22"/>
                        </w:rPr>
                      </w:pPr>
                      <w:r w:rsidRPr="007778E5">
                        <w:rPr>
                          <w:rFonts w:eastAsia="Times New Roman" w:cs="Times New Roman"/>
                          <w:sz w:val="22"/>
                          <w:szCs w:val="22"/>
                        </w:rPr>
                        <w:t>Jordmortjeneste</w:t>
                      </w:r>
                    </w:p>
                    <w:p w:rsidR="00FD1920" w:rsidRPr="007778E5" w:rsidRDefault="00FD1920" w:rsidP="00FD1920">
                      <w:pPr>
                        <w:pStyle w:val="Listeavsnitt"/>
                        <w:widowControl/>
                        <w:numPr>
                          <w:ilvl w:val="0"/>
                          <w:numId w:val="10"/>
                        </w:numPr>
                        <w:suppressAutoHyphens w:val="0"/>
                        <w:autoSpaceDE w:val="0"/>
                        <w:autoSpaceDN/>
                        <w:adjustRightInd w:val="0"/>
                        <w:spacing w:after="200" w:line="276" w:lineRule="auto"/>
                        <w:textAlignment w:val="auto"/>
                        <w:rPr>
                          <w:rFonts w:cs="Times New Roman"/>
                          <w:color w:val="000000"/>
                          <w:sz w:val="22"/>
                          <w:szCs w:val="22"/>
                        </w:rPr>
                      </w:pPr>
                      <w:r w:rsidRPr="007778E5">
                        <w:rPr>
                          <w:rFonts w:eastAsia="Times New Roman" w:cs="Times New Roman"/>
                          <w:sz w:val="22"/>
                          <w:szCs w:val="22"/>
                        </w:rPr>
                        <w:t>Barneverntjenesten</w:t>
                      </w:r>
                    </w:p>
                    <w:p w:rsidR="00FD1920" w:rsidRPr="007778E5" w:rsidRDefault="00FD1920" w:rsidP="00FD1920">
                      <w:pPr>
                        <w:pStyle w:val="Listeavsnitt"/>
                        <w:widowControl/>
                        <w:numPr>
                          <w:ilvl w:val="0"/>
                          <w:numId w:val="10"/>
                        </w:numPr>
                        <w:suppressAutoHyphens w:val="0"/>
                        <w:autoSpaceDE w:val="0"/>
                        <w:autoSpaceDN/>
                        <w:adjustRightInd w:val="0"/>
                        <w:spacing w:after="200" w:line="276" w:lineRule="auto"/>
                        <w:textAlignment w:val="auto"/>
                        <w:rPr>
                          <w:rFonts w:cs="Times New Roman"/>
                          <w:color w:val="000000"/>
                          <w:sz w:val="22"/>
                          <w:szCs w:val="22"/>
                        </w:rPr>
                      </w:pPr>
                      <w:r w:rsidRPr="007778E5">
                        <w:rPr>
                          <w:rFonts w:eastAsia="Times New Roman" w:cs="Times New Roman"/>
                          <w:sz w:val="22"/>
                          <w:szCs w:val="22"/>
                        </w:rPr>
                        <w:t>Pedagogisk-psykologisk tjeneste (PPT)</w:t>
                      </w:r>
                    </w:p>
                    <w:p w:rsidR="00FD1920" w:rsidRPr="007778E5" w:rsidRDefault="00FD1920" w:rsidP="00FD1920">
                      <w:pPr>
                        <w:pStyle w:val="Listeavsnitt"/>
                        <w:widowControl/>
                        <w:numPr>
                          <w:ilvl w:val="0"/>
                          <w:numId w:val="10"/>
                        </w:numPr>
                        <w:suppressAutoHyphens w:val="0"/>
                        <w:autoSpaceDE w:val="0"/>
                        <w:autoSpaceDN/>
                        <w:adjustRightInd w:val="0"/>
                        <w:spacing w:after="200" w:line="276" w:lineRule="auto"/>
                        <w:textAlignment w:val="auto"/>
                        <w:rPr>
                          <w:rFonts w:cs="Times New Roman"/>
                          <w:color w:val="000000"/>
                          <w:sz w:val="22"/>
                          <w:szCs w:val="22"/>
                        </w:rPr>
                      </w:pPr>
                      <w:r w:rsidRPr="007778E5">
                        <w:rPr>
                          <w:rFonts w:eastAsia="Times New Roman" w:cs="Times New Roman"/>
                          <w:sz w:val="22"/>
                          <w:szCs w:val="22"/>
                        </w:rPr>
                        <w:t>Tiltaksenheten, som inneholder følgende tjenester:</w:t>
                      </w:r>
                    </w:p>
                    <w:p w:rsidR="00FD1920" w:rsidRPr="007778E5" w:rsidRDefault="00FD1920" w:rsidP="00FD1920">
                      <w:pPr>
                        <w:pStyle w:val="Listeavsnitt"/>
                        <w:autoSpaceDE w:val="0"/>
                        <w:adjustRightInd w:val="0"/>
                        <w:ind w:left="810"/>
                        <w:rPr>
                          <w:rFonts w:eastAsia="Times New Roman" w:cs="Times New Roman"/>
                          <w:sz w:val="22"/>
                          <w:szCs w:val="22"/>
                        </w:rPr>
                      </w:pPr>
                      <w:r w:rsidRPr="007778E5">
                        <w:rPr>
                          <w:rFonts w:eastAsia="Times New Roman" w:cs="Times New Roman"/>
                          <w:sz w:val="22"/>
                          <w:szCs w:val="22"/>
                        </w:rPr>
                        <w:t>-PMTO foreldreveiledning</w:t>
                      </w:r>
                    </w:p>
                    <w:p w:rsidR="00FD1920" w:rsidRPr="007778E5" w:rsidRDefault="00FD1920" w:rsidP="00FD1920">
                      <w:pPr>
                        <w:pStyle w:val="Listeavsnitt"/>
                        <w:autoSpaceDE w:val="0"/>
                        <w:adjustRightInd w:val="0"/>
                        <w:ind w:left="810"/>
                        <w:rPr>
                          <w:rFonts w:eastAsia="Times New Roman" w:cs="Times New Roman"/>
                          <w:sz w:val="22"/>
                          <w:szCs w:val="22"/>
                        </w:rPr>
                      </w:pPr>
                      <w:r w:rsidRPr="007778E5">
                        <w:rPr>
                          <w:rFonts w:eastAsia="Times New Roman" w:cs="Times New Roman"/>
                          <w:sz w:val="22"/>
                          <w:szCs w:val="22"/>
                        </w:rPr>
                        <w:t>-Psykologtjeneste for barn og unge</w:t>
                      </w:r>
                    </w:p>
                    <w:p w:rsidR="00FD1920" w:rsidRPr="007778E5" w:rsidRDefault="00FD1920" w:rsidP="00FD1920">
                      <w:pPr>
                        <w:pStyle w:val="Listeavsnitt"/>
                        <w:autoSpaceDE w:val="0"/>
                        <w:adjustRightInd w:val="0"/>
                        <w:ind w:left="810"/>
                        <w:rPr>
                          <w:rFonts w:cs="Times New Roman"/>
                          <w:color w:val="000000"/>
                          <w:sz w:val="22"/>
                          <w:szCs w:val="22"/>
                        </w:rPr>
                      </w:pPr>
                      <w:r w:rsidRPr="007778E5">
                        <w:rPr>
                          <w:rFonts w:eastAsia="Times New Roman" w:cs="Times New Roman"/>
                          <w:sz w:val="22"/>
                          <w:szCs w:val="22"/>
                        </w:rPr>
                        <w:t>-Ergoterapi for barn og unge</w:t>
                      </w:r>
                    </w:p>
                    <w:p w:rsidR="00FD1920" w:rsidRPr="007778E5" w:rsidRDefault="00FD1920" w:rsidP="00FD1920">
                      <w:pPr>
                        <w:pStyle w:val="Listeavsnitt"/>
                        <w:widowControl/>
                        <w:numPr>
                          <w:ilvl w:val="0"/>
                          <w:numId w:val="11"/>
                        </w:numPr>
                        <w:suppressAutoHyphens w:val="0"/>
                        <w:autoSpaceDN/>
                        <w:spacing w:before="100" w:beforeAutospacing="1" w:after="100" w:afterAutospacing="1" w:line="276" w:lineRule="auto"/>
                        <w:textAlignment w:val="auto"/>
                        <w:rPr>
                          <w:rFonts w:eastAsia="Times New Roman" w:cs="Times New Roman"/>
                          <w:sz w:val="22"/>
                          <w:szCs w:val="22"/>
                        </w:rPr>
                      </w:pPr>
                      <w:r w:rsidRPr="007778E5">
                        <w:rPr>
                          <w:rFonts w:eastAsia="Times New Roman" w:cs="Times New Roman"/>
                          <w:sz w:val="22"/>
                          <w:szCs w:val="22"/>
                        </w:rPr>
                        <w:t>Private barnehagers landsforbund-PBL</w:t>
                      </w:r>
                    </w:p>
                    <w:p w:rsidR="00FD1920" w:rsidRDefault="00FD1920" w:rsidP="00FD1920"/>
                  </w:txbxContent>
                </v:textbox>
                <w10:wrap anchorx="margin"/>
              </v:shape>
            </w:pict>
          </mc:Fallback>
        </mc:AlternateContent>
      </w: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color w:val="000000"/>
          <w:lang w:eastAsia="nb-NO"/>
        </w:rPr>
      </w:pPr>
      <w:r w:rsidRPr="00FD1920">
        <w:rPr>
          <w:rFonts w:ascii="Times New Roman" w:eastAsia="Arial Unicode MS" w:hAnsi="Times New Roman" w:cs="Times New Roman"/>
          <w:color w:val="000000"/>
          <w:lang w:eastAsia="nb-NO"/>
        </w:rPr>
        <w:t xml:space="preserve">Det er like viktig for barnehagen, som for foreldrene, at vi kan kontakte disse instansene hvis det er noe vi er usikre på. Vi vet at disse instansene har ansatt ressurspersoner som kan bidra med en annen fagkunnskap enn den vi har. </w:t>
      </w: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b/>
          <w:color w:val="44546A" w:themeColor="text2"/>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b/>
          <w:color w:val="44546A" w:themeColor="text2"/>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b/>
          <w:color w:val="44546A" w:themeColor="text2"/>
          <w:lang w:eastAsia="nb-NO"/>
        </w:rPr>
      </w:pPr>
      <w:r w:rsidRPr="00FD1920">
        <w:rPr>
          <w:rFonts w:ascii="Times New Roman" w:eastAsia="Arial Unicode MS" w:hAnsi="Times New Roman" w:cs="Times New Roman"/>
          <w:b/>
          <w:color w:val="44546A" w:themeColor="text2"/>
          <w:lang w:eastAsia="nb-NO"/>
        </w:rPr>
        <w:t>Tidlig innsats</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lang w:eastAsia="nb-NO"/>
        </w:rPr>
      </w:pPr>
      <w:r w:rsidRPr="00FD1920">
        <w:rPr>
          <w:rFonts w:ascii="Times New Roman" w:eastAsia="Arial Unicode MS" w:hAnsi="Times New Roman" w:cs="Times New Roman"/>
          <w:lang w:eastAsia="nb-NO"/>
        </w:rPr>
        <w:t xml:space="preserve">Alle barnehagene i Malvik kommune skal jobbe etter Tidlig-innsats-modellen. Dette er en modell som er utviklet av Øyvind Kvello ved NTNU.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lang w:eastAsia="nb-NO"/>
        </w:rPr>
      </w:pPr>
      <w:r w:rsidRPr="00FD1920">
        <w:rPr>
          <w:rFonts w:ascii="Times New Roman" w:eastAsia="Arial Unicode MS" w:hAnsi="Times New Roman" w:cs="Times New Roman"/>
          <w:lang w:eastAsia="nb-NO"/>
        </w:rPr>
        <w:t>Målet er å avdekke vansker og hindre skjevutvikling så tidlig som mulig. Det er viktig i denne sammenheng å si at alt arbeidet vil skje i nært samarbeid med foreldrene. Alle funn og eventuelle tiltak vil umiddelbart bli drøftet med foreldrene.</w:t>
      </w:r>
    </w:p>
    <w:p w:rsidR="00FD1920" w:rsidRPr="00FD1920" w:rsidRDefault="00FD1920" w:rsidP="00FD1920">
      <w:pPr>
        <w:autoSpaceDE w:val="0"/>
        <w:autoSpaceDN w:val="0"/>
        <w:adjustRightInd w:val="0"/>
        <w:spacing w:after="0" w:line="240" w:lineRule="auto"/>
        <w:rPr>
          <w:rFonts w:ascii="Comic Sans MS" w:eastAsia="Arial Unicode MS" w:hAnsi="Comic Sans MS" w:cs="Verdana"/>
          <w:color w:val="000000"/>
          <w:lang w:eastAsia="nb-NO"/>
        </w:rPr>
      </w:pPr>
    </w:p>
    <w:p w:rsidR="00FD1920" w:rsidRPr="00FD1920" w:rsidRDefault="00FD1920" w:rsidP="00FD1920">
      <w:pPr>
        <w:autoSpaceDE w:val="0"/>
        <w:autoSpaceDN w:val="0"/>
        <w:adjustRightInd w:val="0"/>
        <w:spacing w:after="0" w:line="240" w:lineRule="auto"/>
        <w:rPr>
          <w:rFonts w:ascii="Comic Sans MS" w:eastAsia="Arial Unicode MS" w:hAnsi="Comic Sans MS" w:cs="Verdana"/>
          <w:color w:val="000000"/>
          <w:lang w:eastAsia="nb-NO"/>
        </w:rPr>
      </w:pPr>
    </w:p>
    <w:p w:rsidR="00FD1920" w:rsidRPr="00FD1920" w:rsidRDefault="00FD1920" w:rsidP="00FD1920">
      <w:pPr>
        <w:autoSpaceDE w:val="0"/>
        <w:autoSpaceDN w:val="0"/>
        <w:adjustRightInd w:val="0"/>
        <w:spacing w:after="0" w:line="240" w:lineRule="auto"/>
        <w:rPr>
          <w:rFonts w:ascii="Times New Roman" w:eastAsia="Arial Unicode MS" w:hAnsi="Times New Roman" w:cs="Times New Roman"/>
          <w:b/>
          <w:color w:val="44546A" w:themeColor="text2"/>
          <w:sz w:val="20"/>
          <w:szCs w:val="20"/>
          <w:lang w:eastAsia="nb-NO"/>
        </w:rPr>
      </w:pPr>
      <w:r w:rsidRPr="00FD1920">
        <w:rPr>
          <w:rFonts w:ascii="Times New Roman" w:eastAsia="Arial Unicode MS" w:hAnsi="Times New Roman" w:cs="Times New Roman"/>
          <w:b/>
          <w:color w:val="44546A" w:themeColor="text2"/>
          <w:sz w:val="20"/>
          <w:szCs w:val="20"/>
          <w:lang w:eastAsia="nb-NO"/>
        </w:rPr>
        <w:t>Samarbeid mellom hjem og barnehage</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i/>
          <w:color w:val="303030"/>
          <w:kern w:val="3"/>
          <w:lang w:eastAsia="nb-NO"/>
        </w:rPr>
        <w:t>«Barnehagen skal i samarbeid og forståelse med hjemmet ivareta barnas behov for omsorg og lek, og fremme læring og danning som grunnlag for allsidig utvikling.</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i/>
          <w:color w:val="303030"/>
          <w:kern w:val="3"/>
          <w:lang w:eastAsia="nb-NO"/>
        </w:rPr>
        <w:t>Betegnelsene «hjemmet» og «foreldrene» omfatter også andre foresatte. Barnehagen skal ivareta foreldrenes rett til medvirkning og arbeide i nært samarbeid og forståelse med foreldrene»,</w:t>
      </w:r>
      <w:r w:rsidRPr="00FD1920">
        <w:rPr>
          <w:rFonts w:ascii="Times New Roman" w:eastAsia="Arial Unicode MS" w:hAnsi="Times New Roman" w:cs="Times New Roman"/>
          <w:color w:val="303030"/>
          <w:kern w:val="3"/>
          <w:lang w:eastAsia="nb-NO"/>
        </w:rPr>
        <w:t xml:space="preserve"> jf. Barnehageloven § 1 og § 4.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 xml:space="preserve">Samarbeidet mellom hjemmet og barnehagen skal alltid ha barnets beste som mål. Foreldrene og barnehagens personale har et felles ansvar for barnets trivsel og utvikling. Den daglige kontakten mellom personal og foreldre er viktig for å sikre at foreldre får medvirke til den individuelle tilretteleggingen av tilbudet.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lang w:eastAsia="nb-NO"/>
        </w:rPr>
      </w:pPr>
      <w:r w:rsidRPr="00FD1920">
        <w:rPr>
          <w:rFonts w:ascii="Times New Roman" w:eastAsia="Arial Unicode MS" w:hAnsi="Times New Roman" w:cs="Times New Roman"/>
          <w:color w:val="303030"/>
          <w:kern w:val="3"/>
          <w:lang w:eastAsia="nb-NO"/>
        </w:rPr>
        <w:t xml:space="preserve">Torphytta familiebarnehage avholder foreldremøte og foreldresamtaler på høsten. Er det ønske eller behov for flere samtaler igjennom året er dette etter avtale. Vi ser på hverdagen med hente- og bringesituasjoner som gode møter som bidrar til godt samarbeid.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44546A" w:themeColor="text2"/>
          <w:lang w:eastAsia="nb-NO"/>
        </w:rPr>
      </w:pPr>
      <w:r w:rsidRPr="00FD1920">
        <w:rPr>
          <w:rFonts w:ascii="Times New Roman" w:eastAsia="Arial Unicode MS" w:hAnsi="Times New Roman" w:cs="Times New Roman"/>
          <w:b/>
          <w:color w:val="44546A" w:themeColor="text2"/>
          <w:kern w:val="3"/>
          <w:sz w:val="24"/>
          <w:szCs w:val="24"/>
          <w:lang w:eastAsia="nb-NO"/>
        </w:rPr>
        <w:t>6. Overganger</w:t>
      </w:r>
    </w:p>
    <w:p w:rsidR="00FD1920" w:rsidRPr="00FD1920" w:rsidRDefault="00FD1920" w:rsidP="00FD1920">
      <w:pPr>
        <w:widowControl w:val="0"/>
        <w:suppressAutoHyphens/>
        <w:autoSpaceDN w:val="0"/>
        <w:spacing w:after="0" w:line="240" w:lineRule="auto"/>
        <w:textAlignment w:val="baseline"/>
        <w:rPr>
          <w:rFonts w:eastAsia="Arial Unicode MS" w:cstheme="minorHAnsi"/>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lang w:eastAsia="nb-NO"/>
        </w:rPr>
      </w:pPr>
      <w:r w:rsidRPr="00FD1920">
        <w:rPr>
          <w:rFonts w:ascii="Times New Roman" w:eastAsia="Arial Unicode MS" w:hAnsi="Times New Roman" w:cs="Times New Roman"/>
          <w:b/>
          <w:color w:val="44546A" w:themeColor="text2"/>
          <w:kern w:val="3"/>
          <w:lang w:eastAsia="nb-NO"/>
        </w:rPr>
        <w:t>Når barnet begynner i barnehagen</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Alle nye barn og foreldre får et velkomstbrev med info om oppstart og hvem som skal ta imot barnet i barnehage.  Kontaktperson i barnehagen har ansvaret for barnet og foreldrene i tilvenningsperioden. Dette innebærer: </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Legge til rette for lek/ bli kjent med det fysiske miljøet</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Måltid, stell, påkledning og legging</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Dialog med foreldre</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 xml:space="preserve">Vi i Torphytta familiebarnehage ønsker å ha god tid til alle nye barn og foreldre, derfor fordeler vi oppstarter utover august måned. En tilvenningsfase er satt til tre dager, men det er veldig individuelt fra barn til barn hvor lang tid barnet trenger. Her er vi i Torphytta veldig fleksible. </w:t>
      </w:r>
    </w:p>
    <w:p w:rsidR="00FD1920" w:rsidRPr="00FD1920" w:rsidRDefault="00FD1920" w:rsidP="00FD1920">
      <w:pPr>
        <w:widowControl w:val="0"/>
        <w:suppressAutoHyphens/>
        <w:autoSpaceDN w:val="0"/>
        <w:spacing w:after="0" w:line="240" w:lineRule="auto"/>
        <w:textAlignment w:val="baseline"/>
        <w:rPr>
          <w:rFonts w:eastAsia="Arial Unicode MS" w:cstheme="minorHAnsi"/>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lang w:eastAsia="nb-NO"/>
        </w:rPr>
      </w:pPr>
      <w:r w:rsidRPr="00FD1920">
        <w:rPr>
          <w:rFonts w:ascii="Times New Roman" w:eastAsia="Arial Unicode MS" w:hAnsi="Times New Roman" w:cs="Times New Roman"/>
          <w:b/>
          <w:color w:val="44546A" w:themeColor="text2"/>
          <w:kern w:val="3"/>
          <w:lang w:eastAsia="nb-NO"/>
        </w:rPr>
        <w:t>Overgangen barnehage- skole</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I januar starter skolestarterklubben opp. Her er det fokus på å skape en gruppe som kjenner felles tilknytning i det å skal begynne på skolen. I klubben forsøker vi å skape en nysgjerrighet rundt tall, bokstaver og tekst, men også det å være selvstendig. Barnehagen har overgangssamtale med skolen på våren før skolestart. Det tilbys også en ekstra foreldresamtale på våren. Vi skal forsøke å få til et samarbeid med nærliggende barnehager, hvor skolestartere som skal på samme skole kan få møtes og bli bedre kjent.</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r w:rsidRPr="00FD1920">
        <w:rPr>
          <w:rFonts w:ascii="Times New Roman" w:eastAsia="Arial Unicode MS" w:hAnsi="Times New Roman" w:cs="Times New Roman"/>
          <w:b/>
          <w:color w:val="44546A" w:themeColor="text2"/>
          <w:kern w:val="3"/>
          <w:sz w:val="24"/>
          <w:szCs w:val="24"/>
          <w:lang w:eastAsia="nb-NO"/>
        </w:rPr>
        <w:t>7. Barnehagen som pedagogisk virksomhet</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r w:rsidRPr="00FD1920">
        <w:rPr>
          <w:rFonts w:ascii="Times New Roman" w:eastAsia="Arial Unicode MS" w:hAnsi="Times New Roman" w:cs="Times New Roman"/>
          <w:b/>
          <w:noProof/>
          <w:kern w:val="3"/>
          <w:u w:val="single"/>
          <w:lang w:eastAsia="nb-NO"/>
        </w:rPr>
        <mc:AlternateContent>
          <mc:Choice Requires="wps">
            <w:drawing>
              <wp:anchor distT="0" distB="0" distL="114300" distR="114300" simplePos="0" relativeHeight="251661312" behindDoc="0" locked="0" layoutInCell="1" allowOverlap="1" wp14:anchorId="030D5788" wp14:editId="31E3B846">
                <wp:simplePos x="0" y="0"/>
                <wp:positionH relativeFrom="column">
                  <wp:posOffset>-3959</wp:posOffset>
                </wp:positionH>
                <wp:positionV relativeFrom="paragraph">
                  <wp:posOffset>17593</wp:posOffset>
                </wp:positionV>
                <wp:extent cx="3576917" cy="1667436"/>
                <wp:effectExtent l="0" t="0" r="24130" b="28575"/>
                <wp:wrapNone/>
                <wp:docPr id="13" name="Tekstboks 13"/>
                <wp:cNvGraphicFramePr/>
                <a:graphic xmlns:a="http://schemas.openxmlformats.org/drawingml/2006/main">
                  <a:graphicData uri="http://schemas.microsoft.com/office/word/2010/wordprocessingShape">
                    <wps:wsp>
                      <wps:cNvSpPr txBox="1"/>
                      <wps:spPr>
                        <a:xfrm>
                          <a:off x="0" y="0"/>
                          <a:ext cx="3576917" cy="1667436"/>
                        </a:xfrm>
                        <a:prstGeom prst="rect">
                          <a:avLst/>
                        </a:prstGeom>
                        <a:solidFill>
                          <a:srgbClr val="70AD47"/>
                        </a:solidFill>
                        <a:ln w="12700" cap="flat" cmpd="sng" algn="ctr">
                          <a:solidFill>
                            <a:srgbClr val="70AD47">
                              <a:shade val="50000"/>
                            </a:srgbClr>
                          </a:solidFill>
                          <a:prstDash val="solid"/>
                          <a:miter lim="800000"/>
                        </a:ln>
                        <a:effectLst/>
                      </wps:spPr>
                      <wps:txbx>
                        <w:txbxContent>
                          <w:p w:rsidR="00FD1920" w:rsidRPr="00E8107B" w:rsidRDefault="00FD1920" w:rsidP="00FD1920">
                            <w:pPr>
                              <w:spacing w:before="100" w:beforeAutospacing="1" w:after="100" w:afterAutospacing="1"/>
                              <w:rPr>
                                <w:rFonts w:eastAsia="Times New Roman" w:cstheme="minorHAnsi"/>
                                <w:color w:val="303030"/>
                              </w:rPr>
                            </w:pPr>
                            <w:r w:rsidRPr="00E8107B">
                              <w:rPr>
                                <w:rFonts w:eastAsia="Times New Roman" w:cstheme="minorHAnsi"/>
                                <w:color w:val="303030"/>
                              </w:rPr>
                              <w:t>Barnehagen skal være en pedagogisk virksomhet som skal planlegges og vurderes. Barn og foreldre har rett til medvirkning i disse prosessene. Målet med barnehagen som pedagogisk virksomhet, er å gi barna et tilrettelagt tilbud i tråd med barnehageloven og rammeplanen. For å oppnå dette skal barnehagen være en lærende organisasjon, og det pedagogiske arbeidet skal være begrunnet i barnehageloven og rammeplanen.</w:t>
                            </w:r>
                          </w:p>
                          <w:p w:rsidR="00FD1920" w:rsidRDefault="00FD1920" w:rsidP="00FD19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0D5788" id="Tekstboks 13" o:spid="_x0000_s1031" type="#_x0000_t202" style="position:absolute;margin-left:-.3pt;margin-top:1.4pt;width:281.65pt;height:131.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" fillcolor="#70ad47" strokecolor="#507e32" strokeweight="1pt">
                <v:textbox>
                  <w:txbxContent>
                    <w:p w:rsidR="00FD1920" w:rsidRPr="00E8107B" w:rsidRDefault="00FD1920" w:rsidP="00FD1920">
                      <w:pPr>
                        <w:spacing w:before="100" w:beforeAutospacing="1" w:after="100" w:afterAutospacing="1"/>
                        <w:rPr>
                          <w:rFonts w:eastAsia="Times New Roman" w:cstheme="minorHAnsi"/>
                          <w:color w:val="303030"/>
                        </w:rPr>
                      </w:pPr>
                      <w:r w:rsidRPr="00E8107B">
                        <w:rPr>
                          <w:rFonts w:eastAsia="Times New Roman" w:cstheme="minorHAnsi"/>
                          <w:color w:val="303030"/>
                        </w:rPr>
                        <w:t>Barnehagen skal være en pedagogisk virksomhet som skal planlegges og vurderes. Barn og foreldre har rett til medvirkning i disse prosessene. Målet med barnehagen som pedagogisk virksomhet, er å gi barna et tilrettelagt tilbud i tråd med barnehageloven og rammeplanen. For å oppnå dette skal barnehagen være en lærende organisasjon, og det pedagogiske arbeidet skal være begrunnet i barnehageloven og rammeplanen.</w:t>
                      </w:r>
                    </w:p>
                    <w:p w:rsidR="00FD1920" w:rsidRDefault="00FD1920" w:rsidP="00FD1920"/>
                  </w:txbxContent>
                </v:textbox>
              </v:shape>
            </w:pict>
          </mc:Fallback>
        </mc:AlternateConten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kern w:val="3"/>
          <w:u w:val="single"/>
          <w:lang w:eastAsia="nb-NO"/>
        </w:rPr>
      </w:pPr>
    </w:p>
    <w:p w:rsidR="00FD1920" w:rsidRPr="00FD1920" w:rsidRDefault="00FD1920" w:rsidP="00FD1920">
      <w:pPr>
        <w:spacing w:before="100" w:beforeAutospacing="1" w:after="100" w:afterAutospacing="1" w:line="240" w:lineRule="auto"/>
        <w:rPr>
          <w:rFonts w:ascii="Times New Roman" w:eastAsia="Times New Roman" w:hAnsi="Times New Roman" w:cs="Times New Roman"/>
          <w:b/>
          <w:color w:val="44546A" w:themeColor="text2"/>
          <w:lang w:eastAsia="nb-NO"/>
        </w:rPr>
      </w:pPr>
      <w:r w:rsidRPr="00FD1920">
        <w:rPr>
          <w:rFonts w:ascii="Times New Roman" w:eastAsia="Times New Roman" w:hAnsi="Times New Roman" w:cs="Times New Roman"/>
          <w:b/>
          <w:color w:val="44546A" w:themeColor="text2"/>
          <w:lang w:eastAsia="nb-NO"/>
        </w:rPr>
        <w:t>Planlegging</w:t>
      </w:r>
    </w:p>
    <w:p w:rsidR="00FD1920" w:rsidRPr="00FD1920" w:rsidRDefault="00FD1920" w:rsidP="00FD1920">
      <w:pPr>
        <w:spacing w:before="100" w:beforeAutospacing="1" w:after="100" w:afterAutospacing="1" w:line="240" w:lineRule="auto"/>
        <w:rPr>
          <w:rFonts w:ascii="Times New Roman" w:eastAsia="Times New Roman" w:hAnsi="Times New Roman" w:cs="Times New Roman"/>
          <w:lang w:eastAsia="nb-NO"/>
        </w:rPr>
      </w:pPr>
      <w:r w:rsidRPr="00FD1920">
        <w:rPr>
          <w:rFonts w:ascii="Times New Roman" w:eastAsia="Times New Roman" w:hAnsi="Times New Roman" w:cs="Times New Roman"/>
          <w:lang w:eastAsia="nb-NO"/>
        </w:rPr>
        <w:t xml:space="preserve">Barnehagen utarbeider en årsplan hvert år. Styrer/pedagogisk leder har hovedansvaret, men hele personalet bidrar i form av observasjoner, refleksjon og dokumentasjon. Planleggingen bidrar til kontinuitet og progresjon for enkeltbarn og barnegruppa vår.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For oss i Torphytta familiebarnehage er det viktig at barna møter engasjerte og” levende” voksne som liker å leke og være i samspill med andre – samtidig som vi ser betydningen av å innta en iakttagende og avventende rolle når det er viktig og naturlig.  Vi ønsker å være medforskende og undrende voksne slik at vi kan bygge videre på barnas nysgjerrighet og undring. Dette kan gi grunnlag for videre læring og nye opplevelser, og vekke lysten til å lære mer.  Læring foregår i både hverdagssituasjoner og i mer organiserte situasjoner. Barn lærer gjennom forskning og undring, samspill og dialog, lek og utfoldelse. Fordi barn lærer gjennom ulike opplevelser og erfaringer, arbeider vi ut ifra en forståelse av at læring må sees i sammenheng med omsorg, lek og oppdragelse. Vi mener at voksne ikke må” overkjøre” barna med for mye voksenstyrt program og allerede ferdige svar. Vi må bevare barnas nysgjerrighet, vurdering og fordypning for selv drive fram nye utfordringer.</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Times New Roman" w:hAnsi="Times New Roman" w:cs="Times New Roman"/>
          <w:b/>
          <w:color w:val="44546A" w:themeColor="text2"/>
          <w:lang w:eastAsia="nb-NO"/>
        </w:rPr>
        <w:t>Vurdering og dokumentasjon</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Times New Roman" w:hAnsi="Times New Roman" w:cs="Times New Roman"/>
          <w:color w:val="303030"/>
          <w:lang w:eastAsia="nb-NO"/>
        </w:rPr>
        <w:t xml:space="preserve">Arbeidet vårt blir evaluert underveis på personalmøter og i hverdagen. Mye av det vi jobber med dokumenteres via vår lukkede </w:t>
      </w:r>
      <w:proofErr w:type="spellStart"/>
      <w:r w:rsidRPr="00FD1920">
        <w:rPr>
          <w:rFonts w:ascii="Times New Roman" w:eastAsia="Times New Roman" w:hAnsi="Times New Roman" w:cs="Times New Roman"/>
          <w:color w:val="303030"/>
          <w:lang w:eastAsia="nb-NO"/>
        </w:rPr>
        <w:t>facebookside</w:t>
      </w:r>
      <w:proofErr w:type="spellEnd"/>
      <w:r w:rsidRPr="00FD1920">
        <w:rPr>
          <w:rFonts w:ascii="Times New Roman" w:eastAsia="Times New Roman" w:hAnsi="Times New Roman" w:cs="Times New Roman"/>
          <w:color w:val="303030"/>
          <w:lang w:eastAsia="nb-NO"/>
        </w:rPr>
        <w:t xml:space="preserve"> til foreldre og foresatte, samt at pedagogisk dokumentasjon også skal komme til syne i barnehagen.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r w:rsidRPr="00FD1920">
        <w:rPr>
          <w:rFonts w:ascii="Times New Roman" w:eastAsia="Arial Unicode MS" w:hAnsi="Times New Roman" w:cs="Tahoma"/>
          <w:b/>
          <w:noProof/>
          <w:kern w:val="3"/>
          <w:u w:val="single"/>
          <w:lang w:eastAsia="nb-NO"/>
        </w:rPr>
        <w:drawing>
          <wp:anchor distT="0" distB="0" distL="114300" distR="114300" simplePos="0" relativeHeight="251668480" behindDoc="0" locked="0" layoutInCell="1" allowOverlap="1" wp14:anchorId="0821344C" wp14:editId="7CDFEA13">
            <wp:simplePos x="0" y="0"/>
            <wp:positionH relativeFrom="margin">
              <wp:align>left</wp:align>
            </wp:positionH>
            <wp:positionV relativeFrom="paragraph">
              <wp:posOffset>8890</wp:posOffset>
            </wp:positionV>
            <wp:extent cx="1818005" cy="2423795"/>
            <wp:effectExtent l="0" t="0" r="0" b="0"/>
            <wp:wrapSquare wrapText="bothSides"/>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1748004_10160892917975607_4110390810166427648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18005" cy="2423795"/>
                    </a:xfrm>
                    <a:prstGeom prst="rect">
                      <a:avLst/>
                    </a:prstGeom>
                  </pic:spPr>
                </pic:pic>
              </a:graphicData>
            </a:graphic>
          </wp:anchor>
        </w:drawing>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r w:rsidRPr="00FD1920">
        <w:rPr>
          <w:rFonts w:ascii="Times New Roman" w:eastAsia="Arial Unicode MS" w:hAnsi="Times New Roman" w:cs="Tahoma"/>
          <w:b/>
          <w:noProof/>
          <w:kern w:val="3"/>
          <w:u w:val="single"/>
          <w:lang w:eastAsia="nb-NO"/>
        </w:rPr>
        <w:drawing>
          <wp:anchor distT="0" distB="0" distL="114300" distR="114300" simplePos="0" relativeHeight="251669504" behindDoc="0" locked="0" layoutInCell="1" allowOverlap="1" wp14:anchorId="3523CA06" wp14:editId="390A0A0B">
            <wp:simplePos x="0" y="0"/>
            <wp:positionH relativeFrom="margin">
              <wp:posOffset>2092250</wp:posOffset>
            </wp:positionH>
            <wp:positionV relativeFrom="margin">
              <wp:posOffset>3491155</wp:posOffset>
            </wp:positionV>
            <wp:extent cx="1494790" cy="1993265"/>
            <wp:effectExtent l="0" t="0" r="0" b="6985"/>
            <wp:wrapSquare wrapText="bothSides"/>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5694804_10156255485381287_5925808799683182592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94790" cy="1993265"/>
                    </a:xfrm>
                    <a:prstGeom prst="rect">
                      <a:avLst/>
                    </a:prstGeom>
                  </pic:spPr>
                </pic:pic>
              </a:graphicData>
            </a:graphic>
            <wp14:sizeRelH relativeFrom="margin">
              <wp14:pctWidth>0</wp14:pctWidth>
            </wp14:sizeRelH>
            <wp14:sizeRelV relativeFrom="margin">
              <wp14:pctHeight>0</wp14:pctHeight>
            </wp14:sizeRelV>
          </wp:anchor>
        </w:drawing>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sz w:val="24"/>
          <w:szCs w:val="24"/>
          <w:lang w:eastAsia="nb-NO"/>
        </w:rPr>
      </w:pPr>
    </w:p>
    <w:p w:rsidR="00FD1920" w:rsidRDefault="00FD1920">
      <w:pPr>
        <w:rPr>
          <w:rFonts w:ascii="Times New Roman" w:eastAsia="Arial Unicode MS" w:hAnsi="Times New Roman" w:cs="Tahoma"/>
          <w:b/>
          <w:color w:val="44546A" w:themeColor="text2"/>
          <w:kern w:val="3"/>
          <w:sz w:val="24"/>
          <w:szCs w:val="24"/>
          <w:lang w:eastAsia="nb-NO"/>
        </w:rPr>
      </w:pPr>
      <w:r>
        <w:rPr>
          <w:rFonts w:ascii="Times New Roman" w:eastAsia="Arial Unicode MS" w:hAnsi="Times New Roman" w:cs="Tahoma"/>
          <w:b/>
          <w:color w:val="44546A" w:themeColor="text2"/>
          <w:kern w:val="3"/>
          <w:sz w:val="24"/>
          <w:szCs w:val="24"/>
          <w:lang w:eastAsia="nb-NO"/>
        </w:rPr>
        <w:br w:type="page"/>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sz w:val="24"/>
          <w:szCs w:val="24"/>
          <w:lang w:eastAsia="nb-NO"/>
        </w:rPr>
      </w:pPr>
      <w:r w:rsidRPr="00FD1920">
        <w:rPr>
          <w:rFonts w:ascii="Times New Roman" w:eastAsia="Arial Unicode MS" w:hAnsi="Times New Roman" w:cs="Tahoma"/>
          <w:b/>
          <w:color w:val="44546A" w:themeColor="text2"/>
          <w:kern w:val="3"/>
          <w:sz w:val="24"/>
          <w:szCs w:val="24"/>
          <w:lang w:eastAsia="nb-NO"/>
        </w:rPr>
        <w:t>8. Barnehagens arbeidsmåter</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ahoma"/>
          <w:b/>
          <w:color w:val="44546A" w:themeColor="text2"/>
          <w:kern w:val="3"/>
          <w:sz w:val="24"/>
          <w:szCs w:val="24"/>
          <w:lang w:eastAsia="nb-NO"/>
        </w:rPr>
        <w:t>«</w:t>
      </w:r>
      <w:r w:rsidRPr="00FD1920">
        <w:rPr>
          <w:rFonts w:ascii="Times New Roman" w:eastAsia="Arial Unicode MS" w:hAnsi="Times New Roman" w:cs="Times New Roman"/>
          <w:color w:val="303030"/>
          <w:kern w:val="3"/>
          <w:lang w:eastAsia="nb-NO"/>
        </w:rPr>
        <w:t>Progresjon i barnehagen innebærer at alle barna skal utvikle seg, lære og oppleve fremgang. Alle barna skal kunne oppleve progresjon i barnehagens innhold, og barnehagen skal legge til rette for at barn i alle aldersgrupper får varierte leke-, aktivitets- og læringsmuligheter. Personalet skal utvide og bygge videre på barnas interesser og gi barna varierte erfaringer og opplevelser. Barnehagen skal legge til rette for progresjon gjennom valg av pedagogisk innhold, arbeidsmåter, leker, materialer og utforming av fysisk miljø. Barn skal få utfordringer tilpasset sine erfaringer, interesser, kunnskaper og ferdigheter jf. Rammeplan (2017).</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 xml:space="preserve">Daglig refleksjonsarbeid er en viktig evaluering av det pedagogiske arbeidet, hvor vi utfordrer oss selv, vår tenkning og vårt syn.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lang w:eastAsia="nb-NO"/>
        </w:rPr>
      </w:pPr>
      <w:r w:rsidRPr="00FD1920">
        <w:rPr>
          <w:rFonts w:ascii="Times New Roman" w:eastAsia="Arial Unicode MS" w:hAnsi="Times New Roman" w:cs="Times New Roman"/>
          <w:b/>
          <w:color w:val="44546A" w:themeColor="text2"/>
          <w:kern w:val="3"/>
          <w:lang w:eastAsia="nb-NO"/>
        </w:rPr>
        <w:t>Barnehagens fysiske miljø</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 xml:space="preserve">Vi ønsker også dette året å jobbe med barnehagens fysiske miljø. Vi ønsker å bli bedre på å skape nye og gode møteplasser for barna. Rommet skal bli vår tredje pedagog, der barn og personal er de to andre pedagogene. Vi ønsker å utnytte plassen og skape flere rom i rommet. Rommene skal være i stadig endring etter hva det er barna interesserer seg for. Vi ønsker fokus på materiale, og bruk av mer udefinerbart materiale.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 xml:space="preserve">Hvordan kan vi iscenesette gode møteplasser for de aller minste? </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 xml:space="preserve">Hva er det som kjennetegner de minste sin lek? Hvordan favner vi 2-3 åringene? </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 xml:space="preserve">Og hvilke møteplasser er gode for de største i barnehagen? </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 xml:space="preserve">Kan vi greie å skape møteplasser for alle aldre? </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Hva er det barna interesserer seg for?</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 xml:space="preserve">Hva gir rom for sansene, nysgjerrigheten og utforskningen? </w:t>
      </w:r>
    </w:p>
    <w:p w:rsidR="00FD1920" w:rsidRPr="00FD1920" w:rsidRDefault="00FD1920" w:rsidP="00FD1920">
      <w:pPr>
        <w:widowControl w:val="0"/>
        <w:suppressAutoHyphens/>
        <w:autoSpaceDN w:val="0"/>
        <w:spacing w:after="0" w:line="240" w:lineRule="auto"/>
        <w:ind w:left="720"/>
        <w:contextualSpacing/>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noProof/>
          <w:color w:val="303030"/>
          <w:kern w:val="3"/>
          <w:lang w:eastAsia="nb-NO"/>
        </w:rPr>
        <w:drawing>
          <wp:anchor distT="0" distB="0" distL="114300" distR="114300" simplePos="0" relativeHeight="251670528" behindDoc="0" locked="0" layoutInCell="1" allowOverlap="1" wp14:anchorId="513014DF" wp14:editId="3C9D96CA">
            <wp:simplePos x="0" y="0"/>
            <wp:positionH relativeFrom="page">
              <wp:posOffset>2851001</wp:posOffset>
            </wp:positionH>
            <wp:positionV relativeFrom="margin">
              <wp:posOffset>810895</wp:posOffset>
            </wp:positionV>
            <wp:extent cx="2045970" cy="1534160"/>
            <wp:effectExtent l="0" t="0" r="0" b="8890"/>
            <wp:wrapSquare wrapText="bothSides"/>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2427569_10160927877170607_5416021985811496960_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45970" cy="1534160"/>
                    </a:xfrm>
                    <a:prstGeom prst="rect">
                      <a:avLst/>
                    </a:prstGeom>
                  </pic:spPr>
                </pic:pic>
              </a:graphicData>
            </a:graphic>
            <wp14:sizeRelH relativeFrom="margin">
              <wp14:pctWidth>0</wp14:pctWidth>
            </wp14:sizeRelH>
            <wp14:sizeRelV relativeFrom="margin">
              <wp14:pctHeight>0</wp14:pctHeight>
            </wp14:sizeRelV>
          </wp:anchor>
        </w:drawing>
      </w:r>
      <w:r w:rsidRPr="00FD1920">
        <w:rPr>
          <w:rFonts w:ascii="Times New Roman" w:eastAsia="Arial Unicode MS" w:hAnsi="Times New Roman" w:cs="Times New Roman"/>
          <w:color w:val="303030"/>
          <w:kern w:val="3"/>
          <w:lang w:eastAsia="nb-NO"/>
        </w:rPr>
        <w:t>Dette er flere av de spørsmålene vi må stille oss selv i arbeidet med barnehagens fysiske miljø.</w:t>
      </w:r>
    </w:p>
    <w:p w:rsidR="00FD1920" w:rsidRPr="00FD1920" w:rsidRDefault="00FD1920" w:rsidP="00FD1920">
      <w:pPr>
        <w:widowControl w:val="0"/>
        <w:suppressAutoHyphens/>
        <w:autoSpaceDN w:val="0"/>
        <w:spacing w:after="0" w:line="240" w:lineRule="auto"/>
        <w:ind w:left="720"/>
        <w:contextualSpacing/>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suppressAutoHyphens/>
        <w:autoSpaceDN w:val="0"/>
        <w:spacing w:after="0" w:line="240" w:lineRule="auto"/>
        <w:ind w:left="720"/>
        <w:contextualSpacing/>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suppressAutoHyphens/>
        <w:autoSpaceDN w:val="0"/>
        <w:spacing w:after="0" w:line="240" w:lineRule="auto"/>
        <w:ind w:left="720"/>
        <w:contextualSpacing/>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ahoma"/>
          <w:noProof/>
          <w:kern w:val="3"/>
          <w:sz w:val="24"/>
          <w:szCs w:val="24"/>
          <w:lang w:eastAsia="nb-NO"/>
        </w:rPr>
        <w:drawing>
          <wp:anchor distT="0" distB="0" distL="114300" distR="114300" simplePos="0" relativeHeight="251671552" behindDoc="0" locked="0" layoutInCell="1" allowOverlap="1" wp14:anchorId="04AE8CD1" wp14:editId="375CE1B4">
            <wp:simplePos x="0" y="0"/>
            <wp:positionH relativeFrom="margin">
              <wp:align>left</wp:align>
            </wp:positionH>
            <wp:positionV relativeFrom="margin">
              <wp:posOffset>2514749</wp:posOffset>
            </wp:positionV>
            <wp:extent cx="1403350" cy="2495550"/>
            <wp:effectExtent l="0" t="0" r="6350" b="0"/>
            <wp:wrapSquare wrapText="bothSides"/>
            <wp:docPr id="12"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1521089_2040748985944274_4762046960829988864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3350" cy="2495550"/>
                    </a:xfrm>
                    <a:prstGeom prst="rect">
                      <a:avLst/>
                    </a:prstGeom>
                  </pic:spPr>
                </pic:pic>
              </a:graphicData>
            </a:graphic>
            <wp14:sizeRelH relativeFrom="margin">
              <wp14:pctWidth>0</wp14:pctWidth>
            </wp14:sizeRelH>
            <wp14:sizeRelV relativeFrom="margin">
              <wp14:pctHeight>0</wp14:pctHeight>
            </wp14:sizeRelV>
          </wp:anchor>
        </w:drawing>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b/>
          <w:color w:val="44546A" w:themeColor="text2"/>
          <w:kern w:val="3"/>
          <w:lang w:eastAsia="nb-NO"/>
        </w:rPr>
        <w:t>Lek</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000000" w:themeColor="text1"/>
          <w:kern w:val="3"/>
          <w:lang w:eastAsia="nb-NO"/>
        </w:rPr>
      </w:pPr>
      <w:r w:rsidRPr="00FD1920">
        <w:rPr>
          <w:rFonts w:ascii="Times New Roman" w:eastAsia="Arial Unicode MS" w:hAnsi="Times New Roman" w:cs="Times New Roman"/>
          <w:color w:val="000000" w:themeColor="text1"/>
          <w:kern w:val="3"/>
          <w:lang w:eastAsia="nb-NO"/>
        </w:rPr>
        <w:t>Vi ønsker også å se nærmere på barnas lek, og mener mye av dette henger sammen med barnehagens fysiske miljø. Vi ønsker at det er aktiviteten og leken som skal favne barna, i stedet for at barna skal være så opptatt av hvem de skal leke med. Vi ønsker å skape gode møteplasser for alle og videreutvikle leken.</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r w:rsidRPr="00FD1920">
        <w:rPr>
          <w:rFonts w:ascii="Times New Roman" w:eastAsia="Arial Unicode MS" w:hAnsi="Times New Roman" w:cs="Tahoma"/>
          <w:b/>
          <w:color w:val="44546A" w:themeColor="text2"/>
          <w:kern w:val="3"/>
          <w:lang w:eastAsia="nb-NO"/>
        </w:rPr>
        <w:t>Barnehagens digitale praksis</w:t>
      </w: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w:t>
      </w:r>
      <w:r w:rsidRPr="00FD1920">
        <w:rPr>
          <w:rFonts w:ascii="Times New Roman" w:eastAsia="Arial Unicode MS" w:hAnsi="Times New Roman" w:cs="Times New Roman"/>
          <w:i/>
          <w:color w:val="303030"/>
          <w:kern w:val="3"/>
          <w:lang w:eastAsia="nb-NO"/>
        </w:rPr>
        <w:t>Barnehagens digitale praksis skal bidra til barnas lek, kreativitet og læring»</w:t>
      </w:r>
      <w:r w:rsidRPr="00FD1920">
        <w:rPr>
          <w:rFonts w:ascii="Times New Roman" w:eastAsia="Arial Unicode MS" w:hAnsi="Times New Roman" w:cs="Times New Roman"/>
          <w:color w:val="303030"/>
          <w:kern w:val="3"/>
          <w:lang w:eastAsia="nb-NO"/>
        </w:rPr>
        <w:t xml:space="preserve"> jf. Rammeplanen (2017)</w:t>
      </w: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color w:val="303030"/>
          <w:kern w:val="3"/>
          <w:lang w:eastAsia="nb-NO"/>
        </w:rPr>
      </w:pPr>
      <w:r w:rsidRPr="00FD1920">
        <w:rPr>
          <w:rFonts w:ascii="Times New Roman" w:eastAsia="Arial Unicode MS" w:hAnsi="Times New Roman" w:cs="Times New Roman"/>
          <w:color w:val="303030"/>
          <w:kern w:val="3"/>
          <w:lang w:eastAsia="nb-NO"/>
        </w:rPr>
        <w:t xml:space="preserve">Å bruke digitale verktøy i barnehagen gir barna mulighet til å prøve ut og videreutvikle de erfaringene de har med digitale verktøy hjemme. I barnehagen tilrettelegger vi for barnas bruk og utforskning med Ipad, Pc, kamera, fargeskriver, internett og prosjektor. </w:t>
      </w: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r w:rsidRPr="00FD1920">
        <w:rPr>
          <w:rFonts w:ascii="Helvetica" w:eastAsia="Arial Unicode MS" w:hAnsi="Helvetica" w:cs="Helvetica"/>
          <w:noProof/>
          <w:color w:val="303030"/>
          <w:kern w:val="3"/>
          <w:sz w:val="27"/>
          <w:szCs w:val="27"/>
          <w:lang w:eastAsia="nb-NO"/>
        </w:rPr>
        <w:drawing>
          <wp:anchor distT="0" distB="0" distL="114300" distR="114300" simplePos="0" relativeHeight="251675648" behindDoc="0" locked="0" layoutInCell="1" allowOverlap="1" wp14:anchorId="014B7D94" wp14:editId="481D394F">
            <wp:simplePos x="0" y="0"/>
            <wp:positionH relativeFrom="margin">
              <wp:align>left</wp:align>
            </wp:positionH>
            <wp:positionV relativeFrom="margin">
              <wp:posOffset>2103456</wp:posOffset>
            </wp:positionV>
            <wp:extent cx="2913529" cy="2913529"/>
            <wp:effectExtent l="0" t="0" r="1270" b="1270"/>
            <wp:wrapSquare wrapText="bothSides"/>
            <wp:docPr id="18" name="Bil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006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13529" cy="2913529"/>
                    </a:xfrm>
                    <a:prstGeom prst="rect">
                      <a:avLst/>
                    </a:prstGeom>
                  </pic:spPr>
                </pic:pic>
              </a:graphicData>
            </a:graphic>
          </wp:anchor>
        </w:drawing>
      </w: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Helvetica" w:eastAsia="Arial Unicode MS" w:hAnsi="Helvetica" w:cs="Helvetica"/>
          <w:color w:val="303030"/>
          <w:kern w:val="3"/>
          <w:sz w:val="27"/>
          <w:szCs w:val="27"/>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r w:rsidRPr="00FD1920">
        <w:rPr>
          <w:rFonts w:ascii="Times New Roman" w:eastAsia="Arial Unicode MS" w:hAnsi="Times New Roman" w:cs="Times New Roman"/>
          <w:b/>
          <w:color w:val="44546A" w:themeColor="text2"/>
          <w:kern w:val="3"/>
          <w:sz w:val="24"/>
          <w:szCs w:val="24"/>
          <w:lang w:eastAsia="nb-NO"/>
        </w:rPr>
        <w:t>9. Barnehagens fagområder</w:t>
      </w:r>
    </w:p>
    <w:p w:rsidR="00FD1920" w:rsidRPr="00FD1920" w:rsidRDefault="00FD1920" w:rsidP="00FD1920">
      <w:pPr>
        <w:widowControl w:val="0"/>
        <w:suppressAutoHyphens/>
        <w:autoSpaceDN w:val="0"/>
        <w:spacing w:after="0" w:line="240" w:lineRule="auto"/>
        <w:textAlignment w:val="baseline"/>
        <w:rPr>
          <w:rFonts w:ascii="Comic Sans MS" w:eastAsia="Arial Unicode MS" w:hAnsi="Comic Sans MS" w:cs="Tahoma"/>
          <w:b/>
          <w:kern w:val="3"/>
          <w:sz w:val="24"/>
          <w:szCs w:val="24"/>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Fagområdene gjenspeiler områder som har interesse og egenverdi for barn i barnehagealder, og skal bidra til å fremme trivsel, allsidig utvikling og helse. Barnehagen skal se fagområdene i sammenheng, og alle fagområdene skal være en gjennomgående del av barnehagens innhold jf. RP (2017).</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kern w:val="3"/>
          <w:lang w:eastAsia="nb-NO"/>
        </w:rPr>
      </w:pPr>
      <w:r w:rsidRPr="00FD1920">
        <w:rPr>
          <w:rFonts w:ascii="Times New Roman" w:eastAsia="Arial Unicode MS" w:hAnsi="Times New Roman" w:cs="Times New Roman"/>
          <w:kern w:val="3"/>
          <w:lang w:eastAsia="nb-NO"/>
        </w:rPr>
        <w:t>Rammeplanen har 7 fagområder. Hvordan jobber vi med disse fagområdene?</w:t>
      </w:r>
    </w:p>
    <w:p w:rsidR="00FD1920" w:rsidRPr="00FD1920" w:rsidRDefault="00FD1920" w:rsidP="00FD1920">
      <w:pPr>
        <w:widowControl w:val="0"/>
        <w:suppressAutoHyphens/>
        <w:autoSpaceDN w:val="0"/>
        <w:spacing w:after="0" w:line="240" w:lineRule="auto"/>
        <w:textAlignment w:val="baseline"/>
        <w:rPr>
          <w:rFonts w:eastAsia="Arial Unicode MS" w:cstheme="minorHAnsi"/>
          <w:kern w:val="3"/>
          <w:lang w:eastAsia="nb-NO"/>
        </w:rPr>
      </w:pPr>
    </w:p>
    <w:p w:rsidR="00FD1920" w:rsidRPr="00FD1920" w:rsidRDefault="00FD1920" w:rsidP="00FD1920">
      <w:pPr>
        <w:widowControl w:val="0"/>
        <w:suppressAutoHyphens/>
        <w:autoSpaceDN w:val="0"/>
        <w:spacing w:after="0" w:line="240" w:lineRule="auto"/>
        <w:textAlignment w:val="baseline"/>
        <w:rPr>
          <w:rFonts w:eastAsia="Arial Unicode MS" w:cstheme="minorHAnsi"/>
          <w:kern w:val="3"/>
          <w:lang w:eastAsia="nb-NO"/>
        </w:rPr>
      </w:pPr>
    </w:p>
    <w:p w:rsidR="00FD1920" w:rsidRPr="00FD1920" w:rsidRDefault="00FD1920" w:rsidP="00FD1920">
      <w:pPr>
        <w:autoSpaceDE w:val="0"/>
        <w:autoSpaceDN w:val="0"/>
        <w:adjustRightInd w:val="0"/>
        <w:spacing w:after="0" w:line="240" w:lineRule="auto"/>
        <w:rPr>
          <w:rFonts w:ascii="Times New Roman" w:hAnsi="Times New Roman" w:cs="Times New Roman"/>
          <w:color w:val="000000"/>
          <w:szCs w:val="20"/>
        </w:rPr>
      </w:pPr>
      <w:r w:rsidRPr="00FD1920">
        <w:rPr>
          <w:rFonts w:ascii="Times New Roman" w:hAnsi="Times New Roman" w:cs="Times New Roman"/>
          <w:b/>
          <w:bCs/>
          <w:color w:val="000000"/>
          <w:szCs w:val="20"/>
        </w:rPr>
        <w:t xml:space="preserve">Kommunikasjon, språk og tekst. </w:t>
      </w:r>
    </w:p>
    <w:p w:rsidR="00FD1920" w:rsidRPr="00FD1920" w:rsidRDefault="00FD1920" w:rsidP="00FD1920">
      <w:pPr>
        <w:widowControl w:val="0"/>
        <w:suppressAutoHyphens/>
        <w:autoSpaceDN w:val="0"/>
        <w:spacing w:after="0" w:line="240" w:lineRule="auto"/>
        <w:textAlignment w:val="baseline"/>
        <w:rPr>
          <w:rFonts w:eastAsia="Arial Unicode MS" w:cstheme="minorHAnsi"/>
          <w:kern w:val="3"/>
          <w:lang w:eastAsia="nb-NO"/>
        </w:rPr>
      </w:pPr>
    </w:p>
    <w:tbl>
      <w:tblPr>
        <w:tblStyle w:val="Tabellrutenett"/>
        <w:tblW w:w="7088" w:type="dxa"/>
        <w:tblInd w:w="-856" w:type="dxa"/>
        <w:tblLayout w:type="fixed"/>
        <w:tblLook w:val="04A0" w:firstRow="1" w:lastRow="0" w:firstColumn="1" w:lastColumn="0" w:noHBand="0" w:noVBand="1"/>
      </w:tblPr>
      <w:tblGrid>
        <w:gridCol w:w="4537"/>
        <w:gridCol w:w="2551"/>
      </w:tblGrid>
      <w:tr w:rsidR="00FD1920" w:rsidRPr="00FD1920" w:rsidTr="00E26617">
        <w:tc>
          <w:tcPr>
            <w:tcW w:w="4537" w:type="dxa"/>
            <w:shd w:val="clear" w:color="auto" w:fill="9CC2E5" w:themeFill="accent1" w:themeFillTint="99"/>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MÅL</w:t>
            </w:r>
          </w:p>
        </w:tc>
        <w:tc>
          <w:tcPr>
            <w:tcW w:w="2551" w:type="dxa"/>
            <w:shd w:val="clear" w:color="auto" w:fill="9CC2E5" w:themeFill="accent1" w:themeFillTint="99"/>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INNHOLD/METODER</w:t>
            </w:r>
          </w:p>
        </w:tc>
      </w:tr>
      <w:tr w:rsidR="00FD1920" w:rsidRPr="00FD1920" w:rsidTr="00E26617">
        <w:tc>
          <w:tcPr>
            <w:tcW w:w="4537" w:type="dxa"/>
          </w:tcPr>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Å la barna bli kjent med bevegelsessanger/sang</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Å la barna bli kjent med billedbøker og høre eventyr</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Å la barna få lytte og bevege seg til musikk (rytme og dans)</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Å gi barna gode erfaringer i å bruke verbale og nonverbale uttrykk</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Å gi rom for samtaler i hverdagssituasjoner</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Å la barna få kunnskap om farger og begreper vi bruker i hverdagen</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Å la barna bli kjent med sanger, rim og regler</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Å la barna bli kjent med eventyr Gi barna god tilgang på ulike bøker</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Barna skal få leke med skrift, og ha tall og bokstaver tilgjengelig</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Å la barna få erfaring med dramatisering</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La barna medvirke i planlegging av ulike aktiviteter/tradisjoner</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Forberede og inspirere barna til skolestart </w:t>
            </w:r>
          </w:p>
          <w:p w:rsidR="00FD1920" w:rsidRPr="00FD1920" w:rsidRDefault="00FD1920" w:rsidP="00FD1920">
            <w:pPr>
              <w:autoSpaceDE w:val="0"/>
              <w:autoSpaceDN w:val="0"/>
              <w:adjustRightInd w:val="0"/>
              <w:rPr>
                <w:rFonts w:ascii="Comic Sans MS" w:hAnsi="Comic Sans MS" w:cs="Verdana"/>
                <w:color w:val="000000"/>
                <w:sz w:val="20"/>
                <w:szCs w:val="20"/>
              </w:rPr>
            </w:pPr>
          </w:p>
        </w:tc>
        <w:tc>
          <w:tcPr>
            <w:tcW w:w="2551" w:type="dxa"/>
          </w:tcPr>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-Leik</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-Hverdagsaktiviteter og rutinesituasjoner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-Gi respons/bekreftelse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-Bilder/foto.</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-Fotografere og gjøre tilgjengelig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-Lek med lyd og rytme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-Barnesamtaler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-Anerkjennende voksne, som bevisst bruker ulike begreper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-Gjentakelser av ord og uttrykk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-Formidle tradisjonelle sanger, eventyr, rim og regler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-Uformelle og tilrettelagte aktiviteter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-Lekeskriving.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-Auditiv trening (lytting)</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-Voksne som leser høyt for barna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-Aktive og delaktige voksne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-La barna være delaktig i planlegging av felles aktiviteter/tradisjoner </w:t>
            </w:r>
          </w:p>
        </w:tc>
      </w:tr>
    </w:tbl>
    <w:p w:rsidR="00FD1920" w:rsidRPr="00FD1920" w:rsidRDefault="00FD1920" w:rsidP="00FD1920">
      <w:pPr>
        <w:widowControl w:val="0"/>
        <w:suppressAutoHyphens/>
        <w:autoSpaceDN w:val="0"/>
        <w:spacing w:after="0" w:line="240" w:lineRule="auto"/>
        <w:textAlignment w:val="baseline"/>
        <w:rPr>
          <w:rFonts w:eastAsia="Arial Unicode MS" w:cstheme="minorHAnsi"/>
          <w:kern w:val="3"/>
          <w:lang w:eastAsia="nb-NO"/>
        </w:rPr>
      </w:pPr>
    </w:p>
    <w:p w:rsidR="00FD1920" w:rsidRPr="00FD1920" w:rsidRDefault="00FD1920" w:rsidP="00FD1920">
      <w:pPr>
        <w:widowControl w:val="0"/>
        <w:suppressAutoHyphens/>
        <w:autoSpaceDN w:val="0"/>
        <w:spacing w:after="0" w:line="240" w:lineRule="auto"/>
        <w:textAlignment w:val="baseline"/>
        <w:rPr>
          <w:rFonts w:eastAsia="Arial Unicode MS" w:cstheme="minorHAnsi"/>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bCs/>
          <w:kern w:val="3"/>
          <w:szCs w:val="20"/>
          <w:lang w:eastAsia="nb-NO"/>
        </w:rPr>
      </w:pPr>
      <w:r w:rsidRPr="00FD1920">
        <w:rPr>
          <w:rFonts w:ascii="Times New Roman" w:eastAsia="Arial Unicode MS" w:hAnsi="Times New Roman" w:cs="Times New Roman"/>
          <w:b/>
          <w:bCs/>
          <w:kern w:val="3"/>
          <w:szCs w:val="20"/>
          <w:lang w:eastAsia="nb-NO"/>
        </w:rPr>
        <w:t xml:space="preserve">Kropp, bevegelse og helse. </w:t>
      </w:r>
    </w:p>
    <w:tbl>
      <w:tblPr>
        <w:tblStyle w:val="Tabellrutenett"/>
        <w:tblW w:w="6947" w:type="dxa"/>
        <w:tblInd w:w="-856" w:type="dxa"/>
        <w:tblLook w:val="04A0" w:firstRow="1" w:lastRow="0" w:firstColumn="1" w:lastColumn="0" w:noHBand="0" w:noVBand="1"/>
      </w:tblPr>
      <w:tblGrid>
        <w:gridCol w:w="3624"/>
        <w:gridCol w:w="3323"/>
      </w:tblGrid>
      <w:tr w:rsidR="00FD1920" w:rsidRPr="00FD1920" w:rsidTr="00E26617">
        <w:tc>
          <w:tcPr>
            <w:tcW w:w="3624" w:type="dxa"/>
            <w:shd w:val="clear" w:color="auto" w:fill="FFE599" w:themeFill="accent4" w:themeFillTint="66"/>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MÅL</w:t>
            </w:r>
          </w:p>
        </w:tc>
        <w:tc>
          <w:tcPr>
            <w:tcW w:w="3323" w:type="dxa"/>
            <w:shd w:val="clear" w:color="auto" w:fill="FFE599" w:themeFill="accent4" w:themeFillTint="66"/>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INNHOLD/METODER</w:t>
            </w:r>
          </w:p>
        </w:tc>
      </w:tr>
      <w:tr w:rsidR="00FD1920" w:rsidRPr="00FD1920" w:rsidTr="00E26617">
        <w:tc>
          <w:tcPr>
            <w:tcW w:w="3624" w:type="dxa"/>
          </w:tcPr>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Positiv selvoppfatning gjennom kroppslig mestring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Skaffe seg gode erfaringer med varierte og allsidige bevegelser og utfordringer.</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Videreutvikle sin kroppsbeherskelse, grovmotorikk/finmotorikk, rytme og motoriske følsomhet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Få gode erfaringer med friluftsliv og uteliv i ulike årstider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Utvikle forståelse og respekt for egen og andres kropp – Vi er alle forskjellige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Få forståelse for hvordan en bruker og samtidig tar vare på miljø og natur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Gi barna kunnskap om menneskekroppen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Gi barna forståelse av gode vaner og variert kosthold</w:t>
            </w:r>
          </w:p>
        </w:tc>
        <w:tc>
          <w:tcPr>
            <w:tcW w:w="3323" w:type="dxa"/>
          </w:tcPr>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-Fokusere på et sunt og variert kosthold</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-Gi rom for fysisk utfoldelse, inne og ute. Gjøre areal tilgjengelig for utprøving </w:t>
            </w:r>
          </w:p>
          <w:p w:rsidR="00FD1920" w:rsidRPr="00FD1920" w:rsidRDefault="00FD1920" w:rsidP="00FD1920">
            <w:pPr>
              <w:tabs>
                <w:tab w:val="center" w:pos="2325"/>
              </w:tabs>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-Bevegelsessanger </w:t>
            </w:r>
            <w:r w:rsidRPr="00FD1920">
              <w:rPr>
                <w:rFonts w:ascii="Comic Sans MS" w:hAnsi="Comic Sans MS" w:cs="Verdana"/>
                <w:color w:val="000000"/>
                <w:sz w:val="20"/>
                <w:szCs w:val="20"/>
              </w:rPr>
              <w:tab/>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-Gi muligheter for enkle finmotoriske aktiviteter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-Oppsøke ulike og varierte uterom. -Bruke skogen og gapahuken</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-Disse, rutsje, Sykle, klatre, løpe, balansere, hoppe, sang, musikk, dans og rytme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-De større barna og voksne er rollemodeller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-Pottetrening, </w:t>
            </w:r>
            <w:proofErr w:type="spellStart"/>
            <w:r w:rsidRPr="00FD1920">
              <w:rPr>
                <w:rFonts w:ascii="Comic Sans MS" w:hAnsi="Comic Sans MS" w:cs="Verdana"/>
                <w:color w:val="000000"/>
                <w:sz w:val="20"/>
                <w:szCs w:val="20"/>
              </w:rPr>
              <w:t>dotrening</w:t>
            </w:r>
            <w:proofErr w:type="spellEnd"/>
            <w:r w:rsidRPr="00FD1920">
              <w:rPr>
                <w:rFonts w:ascii="Comic Sans MS" w:hAnsi="Comic Sans MS" w:cs="Verdana"/>
                <w:color w:val="000000"/>
                <w:sz w:val="20"/>
                <w:szCs w:val="20"/>
              </w:rPr>
              <w:t xml:space="preserve">. Hygiene.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-Sangleiker med bevegelse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-Være mye ute</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-Kildesortering</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-Selvstendighetstrening, kle av og på seg selv, hjelpe hverandre i av/påkledning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-Tegne, klippe, lime, pusle</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-Valg av riktige klær i forhold til vær og føre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-Mestring i å smøre mat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-Følge opp barns lekeinitiativ og tilby lek og spill der barna er fysisk aktive og opplever glede gjennom mestring og fellesskap.</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-Skape betingelser for kroppslig lek og aktivitet der det også brytes med tradisjonelle kjønnsrollemønstre slik at jenter og gutter på en likeverdig måte kan delta i alle aktivitetsformer.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-Ta vare på barnas helse og kunne førstehjelp</w:t>
            </w:r>
          </w:p>
        </w:tc>
      </w:tr>
    </w:tbl>
    <w:p w:rsidR="00FD1920" w:rsidRPr="00FD1920" w:rsidRDefault="00FD1920" w:rsidP="00FD1920">
      <w:pPr>
        <w:widowControl w:val="0"/>
        <w:suppressAutoHyphens/>
        <w:autoSpaceDN w:val="0"/>
        <w:spacing w:after="0" w:line="240" w:lineRule="auto"/>
        <w:textAlignment w:val="baseline"/>
        <w:rPr>
          <w:rFonts w:ascii="Comic Sans MS" w:eastAsia="Arial Unicode MS" w:hAnsi="Comic Sans MS" w:cs="Tahoma"/>
          <w:kern w:val="3"/>
          <w:sz w:val="20"/>
          <w:szCs w:val="20"/>
          <w:lang w:eastAsia="nb-NO"/>
        </w:rPr>
      </w:pPr>
    </w:p>
    <w:p w:rsidR="00FD1920" w:rsidRPr="00FD1920" w:rsidRDefault="00FD1920" w:rsidP="00FD1920">
      <w:pPr>
        <w:autoSpaceDE w:val="0"/>
        <w:autoSpaceDN w:val="0"/>
        <w:adjustRightInd w:val="0"/>
        <w:spacing w:after="0" w:line="240" w:lineRule="auto"/>
        <w:rPr>
          <w:rFonts w:ascii="Comic Sans MS" w:eastAsia="Arial Unicode MS" w:hAnsi="Comic Sans MS" w:cs="Tahoma"/>
          <w:kern w:val="3"/>
          <w:sz w:val="20"/>
          <w:szCs w:val="20"/>
          <w:lang w:eastAsia="nb-NO"/>
        </w:rPr>
      </w:pPr>
    </w:p>
    <w:p w:rsidR="00FD1920" w:rsidRPr="00FD1920" w:rsidRDefault="00FD1920" w:rsidP="00FD1920">
      <w:pPr>
        <w:autoSpaceDE w:val="0"/>
        <w:autoSpaceDN w:val="0"/>
        <w:adjustRightInd w:val="0"/>
        <w:spacing w:after="0" w:line="240" w:lineRule="auto"/>
        <w:rPr>
          <w:rFonts w:ascii="Comic Sans MS" w:eastAsia="Arial Unicode MS" w:hAnsi="Comic Sans MS" w:cs="Tahoma"/>
          <w:kern w:val="3"/>
          <w:sz w:val="20"/>
          <w:szCs w:val="20"/>
          <w:lang w:eastAsia="nb-NO"/>
        </w:rPr>
      </w:pPr>
    </w:p>
    <w:p w:rsidR="00FD1920" w:rsidRPr="00FD1920" w:rsidRDefault="00FD1920" w:rsidP="00FD1920">
      <w:pPr>
        <w:autoSpaceDE w:val="0"/>
        <w:autoSpaceDN w:val="0"/>
        <w:adjustRightInd w:val="0"/>
        <w:spacing w:after="0" w:line="240" w:lineRule="auto"/>
        <w:rPr>
          <w:rFonts w:ascii="Times New Roman" w:hAnsi="Times New Roman" w:cs="Times New Roman"/>
          <w:b/>
          <w:bCs/>
          <w:color w:val="000000"/>
          <w:szCs w:val="20"/>
        </w:rPr>
      </w:pPr>
    </w:p>
    <w:p w:rsidR="00FD1920" w:rsidRPr="00FD1920" w:rsidRDefault="00FD1920" w:rsidP="00FD1920">
      <w:pPr>
        <w:autoSpaceDE w:val="0"/>
        <w:autoSpaceDN w:val="0"/>
        <w:adjustRightInd w:val="0"/>
        <w:spacing w:after="0" w:line="240" w:lineRule="auto"/>
        <w:rPr>
          <w:rFonts w:ascii="Times New Roman" w:hAnsi="Times New Roman" w:cs="Times New Roman"/>
          <w:b/>
          <w:bCs/>
          <w:color w:val="000000"/>
          <w:szCs w:val="20"/>
        </w:rPr>
      </w:pPr>
    </w:p>
    <w:p w:rsidR="00FD1920" w:rsidRPr="00FD1920" w:rsidRDefault="00FD1920" w:rsidP="00FD1920">
      <w:pPr>
        <w:autoSpaceDE w:val="0"/>
        <w:autoSpaceDN w:val="0"/>
        <w:adjustRightInd w:val="0"/>
        <w:spacing w:after="0" w:line="240" w:lineRule="auto"/>
        <w:rPr>
          <w:rFonts w:ascii="Times New Roman" w:hAnsi="Times New Roman" w:cs="Times New Roman"/>
          <w:b/>
          <w:bCs/>
          <w:color w:val="000000"/>
          <w:szCs w:val="20"/>
        </w:rPr>
      </w:pPr>
    </w:p>
    <w:p w:rsidR="00FD1920" w:rsidRPr="00FD1920" w:rsidRDefault="00FD1920" w:rsidP="00FD1920">
      <w:pPr>
        <w:autoSpaceDE w:val="0"/>
        <w:autoSpaceDN w:val="0"/>
        <w:adjustRightInd w:val="0"/>
        <w:spacing w:after="0" w:line="240" w:lineRule="auto"/>
        <w:rPr>
          <w:rFonts w:ascii="Times New Roman" w:hAnsi="Times New Roman" w:cs="Times New Roman"/>
          <w:b/>
          <w:bCs/>
          <w:color w:val="000000"/>
          <w:szCs w:val="20"/>
        </w:rPr>
      </w:pPr>
    </w:p>
    <w:p w:rsidR="00FD1920" w:rsidRPr="00FD1920" w:rsidRDefault="00FD1920" w:rsidP="00FD1920">
      <w:pPr>
        <w:autoSpaceDE w:val="0"/>
        <w:autoSpaceDN w:val="0"/>
        <w:adjustRightInd w:val="0"/>
        <w:spacing w:after="0" w:line="240" w:lineRule="auto"/>
        <w:rPr>
          <w:rFonts w:ascii="Times New Roman" w:hAnsi="Times New Roman" w:cs="Times New Roman"/>
          <w:b/>
          <w:bCs/>
          <w:color w:val="000000"/>
          <w:szCs w:val="20"/>
        </w:rPr>
      </w:pPr>
    </w:p>
    <w:p w:rsidR="00FD1920" w:rsidRPr="00FD1920" w:rsidRDefault="00FD1920" w:rsidP="00FD1920">
      <w:pPr>
        <w:autoSpaceDE w:val="0"/>
        <w:autoSpaceDN w:val="0"/>
        <w:adjustRightInd w:val="0"/>
        <w:spacing w:after="0" w:line="240" w:lineRule="auto"/>
        <w:rPr>
          <w:rFonts w:ascii="Times New Roman" w:hAnsi="Times New Roman" w:cs="Times New Roman"/>
          <w:b/>
          <w:bCs/>
          <w:color w:val="000000"/>
          <w:szCs w:val="20"/>
        </w:rPr>
      </w:pPr>
    </w:p>
    <w:p w:rsidR="00FD1920" w:rsidRPr="00FD1920" w:rsidRDefault="00FD1920" w:rsidP="00FD1920">
      <w:pPr>
        <w:autoSpaceDE w:val="0"/>
        <w:autoSpaceDN w:val="0"/>
        <w:adjustRightInd w:val="0"/>
        <w:spacing w:after="0" w:line="240" w:lineRule="auto"/>
        <w:rPr>
          <w:rFonts w:ascii="Times New Roman" w:hAnsi="Times New Roman" w:cs="Times New Roman"/>
          <w:b/>
          <w:bCs/>
          <w:color w:val="000000"/>
          <w:szCs w:val="20"/>
        </w:rPr>
      </w:pPr>
      <w:r w:rsidRPr="00FD1920">
        <w:rPr>
          <w:rFonts w:ascii="Times New Roman" w:hAnsi="Times New Roman" w:cs="Times New Roman"/>
          <w:b/>
          <w:bCs/>
          <w:color w:val="000000"/>
          <w:szCs w:val="20"/>
        </w:rPr>
        <w:t xml:space="preserve">Kunst, kultur og kreativitet. </w:t>
      </w:r>
    </w:p>
    <w:p w:rsidR="00FD1920" w:rsidRPr="00FD1920" w:rsidRDefault="00FD1920" w:rsidP="00FD1920">
      <w:pPr>
        <w:autoSpaceDE w:val="0"/>
        <w:autoSpaceDN w:val="0"/>
        <w:adjustRightInd w:val="0"/>
        <w:spacing w:after="0" w:line="240" w:lineRule="auto"/>
        <w:rPr>
          <w:rFonts w:ascii="Comic Sans MS" w:hAnsi="Comic Sans MS" w:cs="Verdana"/>
          <w:b/>
          <w:bCs/>
          <w:color w:val="000000"/>
          <w:sz w:val="20"/>
          <w:szCs w:val="20"/>
        </w:rPr>
      </w:pPr>
    </w:p>
    <w:tbl>
      <w:tblPr>
        <w:tblStyle w:val="Tabellrutenett"/>
        <w:tblW w:w="6805" w:type="dxa"/>
        <w:tblInd w:w="-856" w:type="dxa"/>
        <w:tblLook w:val="04A0" w:firstRow="1" w:lastRow="0" w:firstColumn="1" w:lastColumn="0" w:noHBand="0" w:noVBand="1"/>
      </w:tblPr>
      <w:tblGrid>
        <w:gridCol w:w="3331"/>
        <w:gridCol w:w="3474"/>
      </w:tblGrid>
      <w:tr w:rsidR="00FD1920" w:rsidRPr="00FD1920" w:rsidTr="00E26617">
        <w:tc>
          <w:tcPr>
            <w:tcW w:w="3331" w:type="dxa"/>
            <w:shd w:val="clear" w:color="auto" w:fill="C45911" w:themeFill="accent2" w:themeFillShade="BF"/>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MÅL</w:t>
            </w:r>
          </w:p>
        </w:tc>
        <w:tc>
          <w:tcPr>
            <w:tcW w:w="3474" w:type="dxa"/>
            <w:shd w:val="clear" w:color="auto" w:fill="C45911" w:themeFill="accent2" w:themeFillShade="BF"/>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INNHOLD/METODER</w:t>
            </w:r>
          </w:p>
        </w:tc>
      </w:tr>
      <w:tr w:rsidR="00FD1920" w:rsidRPr="00FD1920" w:rsidTr="00E26617">
        <w:tc>
          <w:tcPr>
            <w:tcW w:w="3331" w:type="dxa"/>
          </w:tcPr>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La barna få erfaringer med musikk, instrumenter, sang, rim, regler og bøker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La barna få erfaring med forskjellig formingsmateriale.</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La barna får erfaring med å utforske vann, inne og ute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La barna få erfaringer med teater og dramatisering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La barna få erfaringer med variert formingsmateriell, også egne ting de har funnet for eksempel på tur.</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Inspirere og hjelpe barna til å uttrykke seg gjennom tegninger, bilder og annen kunst.</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sz w:val="20"/>
                <w:szCs w:val="20"/>
              </w:rPr>
            </w:pPr>
            <w:r w:rsidRPr="00FD1920">
              <w:rPr>
                <w:rFonts w:ascii="Comic Sans MS" w:hAnsi="Comic Sans MS"/>
                <w:sz w:val="20"/>
                <w:szCs w:val="20"/>
              </w:rPr>
              <w:t xml:space="preserve">La barna få erfaring med biblioteket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sz w:val="20"/>
                <w:szCs w:val="20"/>
              </w:rPr>
            </w:pPr>
            <w:r w:rsidRPr="00FD1920">
              <w:rPr>
                <w:rFonts w:ascii="Comic Sans MS" w:hAnsi="Comic Sans MS"/>
                <w:sz w:val="20"/>
                <w:szCs w:val="20"/>
              </w:rPr>
              <w:t xml:space="preserve">La barna få erfaring med foto og IKT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sz w:val="20"/>
                <w:szCs w:val="20"/>
              </w:rPr>
            </w:pPr>
            <w:r w:rsidRPr="00FD1920">
              <w:rPr>
                <w:rFonts w:ascii="Comic Sans MS" w:hAnsi="Comic Sans MS"/>
                <w:sz w:val="20"/>
                <w:szCs w:val="20"/>
              </w:rPr>
              <w:t>La barna få erfaring med skrivekunsten</w:t>
            </w:r>
          </w:p>
          <w:p w:rsidR="00FD1920" w:rsidRPr="00FD1920" w:rsidRDefault="00FD1920" w:rsidP="00FD1920">
            <w:pPr>
              <w:autoSpaceDE w:val="0"/>
              <w:autoSpaceDN w:val="0"/>
              <w:adjustRightInd w:val="0"/>
              <w:rPr>
                <w:rFonts w:ascii="Comic Sans MS" w:hAnsi="Comic Sans MS" w:cs="Verdana"/>
                <w:color w:val="000000"/>
                <w:sz w:val="20"/>
                <w:szCs w:val="20"/>
              </w:rPr>
            </w:pPr>
          </w:p>
        </w:tc>
        <w:tc>
          <w:tcPr>
            <w:tcW w:w="3474" w:type="dxa"/>
          </w:tcPr>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-Leik, samtaler, fortellinger, tekstskaping</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-Samlingsstund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-Bruke musikk til lytting, dans og bevegelse.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-La barna ha medbestemmelse </w:t>
            </w:r>
            <w:proofErr w:type="gramStart"/>
            <w:r w:rsidRPr="00FD1920">
              <w:rPr>
                <w:rFonts w:ascii="Comic Sans MS" w:hAnsi="Comic Sans MS" w:cs="Verdana"/>
                <w:color w:val="000000"/>
                <w:sz w:val="20"/>
                <w:szCs w:val="20"/>
              </w:rPr>
              <w:t>i  planlegging</w:t>
            </w:r>
            <w:proofErr w:type="gramEnd"/>
            <w:r w:rsidRPr="00FD1920">
              <w:rPr>
                <w:rFonts w:ascii="Comic Sans MS" w:hAnsi="Comic Sans MS" w:cs="Verdana"/>
                <w:color w:val="000000"/>
                <w:sz w:val="20"/>
                <w:szCs w:val="20"/>
              </w:rPr>
              <w:t xml:space="preserve"> og gjennomføring av samlingsstunder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-Bruke tegne og malerutstyr sammen med barna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-Bruke sanger, rim og regler, se i og lese bøker sammen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-Ha fotoapparat og IKT utstyr tilgjengelig, slik at barna får prøve og lære å bruke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-Lage egne utstillinger i forbindelse med prosjekter barna holder på med </w:t>
            </w:r>
          </w:p>
          <w:p w:rsidR="00FD1920" w:rsidRPr="00FD1920" w:rsidRDefault="00FD1920" w:rsidP="00FD1920">
            <w:pPr>
              <w:autoSpaceDE w:val="0"/>
              <w:autoSpaceDN w:val="0"/>
              <w:adjustRightInd w:val="0"/>
              <w:rPr>
                <w:rFonts w:ascii="Comic Sans MS" w:hAnsi="Comic Sans MS" w:cs="Verdana"/>
                <w:color w:val="000000"/>
                <w:sz w:val="20"/>
                <w:szCs w:val="20"/>
              </w:rPr>
            </w:pPr>
          </w:p>
        </w:tc>
      </w:tr>
    </w:tbl>
    <w:p w:rsidR="00FD1920" w:rsidRPr="00FD1920" w:rsidRDefault="00FD1920" w:rsidP="00FD1920">
      <w:pPr>
        <w:autoSpaceDE w:val="0"/>
        <w:autoSpaceDN w:val="0"/>
        <w:adjustRightInd w:val="0"/>
        <w:spacing w:after="0" w:line="240" w:lineRule="auto"/>
        <w:rPr>
          <w:rFonts w:ascii="Times New Roman" w:hAnsi="Times New Roman" w:cs="Times New Roman"/>
          <w:color w:val="000000"/>
          <w:szCs w:val="20"/>
        </w:rPr>
      </w:pPr>
      <w:r w:rsidRPr="00FD1920">
        <w:rPr>
          <w:rFonts w:ascii="Times New Roman" w:hAnsi="Times New Roman" w:cs="Times New Roman"/>
          <w:b/>
          <w:bCs/>
          <w:color w:val="000000"/>
          <w:szCs w:val="20"/>
        </w:rPr>
        <w:t xml:space="preserve">Etikk, religion og filosofi. </w:t>
      </w:r>
    </w:p>
    <w:p w:rsidR="00FD1920" w:rsidRPr="00FD1920" w:rsidRDefault="00FD1920" w:rsidP="00FD1920">
      <w:pPr>
        <w:autoSpaceDE w:val="0"/>
        <w:autoSpaceDN w:val="0"/>
        <w:adjustRightInd w:val="0"/>
        <w:spacing w:after="0" w:line="240" w:lineRule="auto"/>
        <w:rPr>
          <w:rFonts w:ascii="Comic Sans MS" w:hAnsi="Comic Sans MS" w:cs="Verdana"/>
          <w:color w:val="000000"/>
          <w:sz w:val="20"/>
          <w:szCs w:val="20"/>
        </w:rPr>
      </w:pPr>
    </w:p>
    <w:tbl>
      <w:tblPr>
        <w:tblStyle w:val="Tabellrutenett"/>
        <w:tblW w:w="6805" w:type="dxa"/>
        <w:tblInd w:w="-856" w:type="dxa"/>
        <w:tblLook w:val="04A0" w:firstRow="1" w:lastRow="0" w:firstColumn="1" w:lastColumn="0" w:noHBand="0" w:noVBand="1"/>
      </w:tblPr>
      <w:tblGrid>
        <w:gridCol w:w="3175"/>
        <w:gridCol w:w="3630"/>
      </w:tblGrid>
      <w:tr w:rsidR="00FD1920" w:rsidRPr="00FD1920" w:rsidTr="00E26617">
        <w:tc>
          <w:tcPr>
            <w:tcW w:w="3175" w:type="dxa"/>
            <w:shd w:val="clear" w:color="auto" w:fill="FFC000" w:themeFill="accent4"/>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MÅL</w:t>
            </w:r>
          </w:p>
        </w:tc>
        <w:tc>
          <w:tcPr>
            <w:tcW w:w="3630" w:type="dxa"/>
            <w:shd w:val="clear" w:color="auto" w:fill="FFC000" w:themeFill="accent4"/>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INNHOLD/METODER</w:t>
            </w:r>
          </w:p>
        </w:tc>
      </w:tr>
      <w:tr w:rsidR="00FD1920" w:rsidRPr="00FD1920" w:rsidTr="00E26617">
        <w:tc>
          <w:tcPr>
            <w:tcW w:w="3175" w:type="dxa"/>
          </w:tcPr>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Få erfaring med grunnleggende normer og verdier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Hvordan forholder vi oss til hverandre?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Lære barna enkle sosiale spilleregler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Å få innsikt i kristne grunnverdier og deres plass i kulturen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Utvikle toleranse og interesse for hverandre, selv om vi er ulike skal alle erfare at de er verdifulle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Å få kjennskap til kristne høytider og tradisjoner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Få erfaringer og kunnskap om grunnleggende spørsmål som; Liv og død, krig og fred, tro og ikke tro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Bli kjent med ulike kulturer og religioner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Å bli kjent med religion, etikk og filosofi som en del av kulturen og samfunnet vårt </w:t>
            </w:r>
          </w:p>
          <w:p w:rsidR="00FD1920" w:rsidRPr="00FD1920" w:rsidRDefault="00FD1920" w:rsidP="00FD1920">
            <w:pPr>
              <w:autoSpaceDE w:val="0"/>
              <w:autoSpaceDN w:val="0"/>
              <w:adjustRightInd w:val="0"/>
              <w:rPr>
                <w:rFonts w:ascii="Comic Sans MS" w:hAnsi="Comic Sans MS" w:cs="Verdana"/>
                <w:color w:val="000000"/>
                <w:sz w:val="20"/>
                <w:szCs w:val="20"/>
              </w:rPr>
            </w:pPr>
          </w:p>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p>
        </w:tc>
        <w:tc>
          <w:tcPr>
            <w:tcW w:w="3630" w:type="dxa"/>
          </w:tcPr>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-Den gylne regel;” Du skal være mot andre som du vil andre skal være mot deg …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-Leik, samtale og hverdagsaktiviteter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-Anerkjennende voksne som er gode rollemodeller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-Vi vektlegger å ta hensyn, hjelpe hverandre, dele, vente på tur, kompromisse, rydde, takke, vise omsorg for hverandre, ta del i andres opplevelser i latter, glede, spøk og moro, vise omtanke og trøste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-Voksne som er bevisste egne verdier. Vi vektlegger medmenneskelighet, tilgivelse, menneskeverd, likeverd, ansvar for fellesskapet, ærlighet og rettferdighet. Lære å respektere mangfold, og at vi er forskjellige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-Begynne å la barna selv prøve å ordne opp i konflikter, og etter hvert erfare at egne handlinger kan påvirke situasjonen både for dem selv og andre.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-Samtaler og lesing i bøker rundt viktige høytider som jul og påske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-Bevisste voksne i samtale og undring sammen med barna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-Vi setter av tid og rom for at barna får undre seg over ting de er opptatt av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-Vi møter barna med alvor og respekt i felles undring, ettertanke og gode samtaler </w:t>
            </w:r>
          </w:p>
          <w:p w:rsidR="00FD1920" w:rsidRPr="00FD1920" w:rsidRDefault="00FD1920" w:rsidP="00FD1920">
            <w:pPr>
              <w:autoSpaceDE w:val="0"/>
              <w:autoSpaceDN w:val="0"/>
              <w:adjustRightInd w:val="0"/>
              <w:rPr>
                <w:rFonts w:ascii="Comic Sans MS" w:hAnsi="Comic Sans MS" w:cs="Verdana"/>
                <w:color w:val="000000"/>
                <w:sz w:val="20"/>
                <w:szCs w:val="20"/>
              </w:rPr>
            </w:pPr>
          </w:p>
        </w:tc>
      </w:tr>
    </w:tbl>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hAnsi="Times New Roman" w:cs="Times New Roman"/>
          <w:b/>
          <w:bCs/>
          <w:color w:val="000000"/>
          <w:sz w:val="20"/>
          <w:szCs w:val="20"/>
        </w:rPr>
      </w:pPr>
      <w:r w:rsidRPr="00FD1920">
        <w:rPr>
          <w:rFonts w:ascii="Times New Roman" w:eastAsia="Arial Unicode MS" w:hAnsi="Times New Roman" w:cs="Times New Roman"/>
          <w:b/>
          <w:bCs/>
          <w:kern w:val="3"/>
          <w:szCs w:val="20"/>
          <w:lang w:eastAsia="nb-NO"/>
        </w:rPr>
        <w:t xml:space="preserve">Nærmiljø og samfunn. </w:t>
      </w:r>
    </w:p>
    <w:p w:rsidR="00FD1920" w:rsidRPr="00FD1920" w:rsidRDefault="00FD1920" w:rsidP="00FD1920">
      <w:pPr>
        <w:widowControl w:val="0"/>
        <w:suppressAutoHyphens/>
        <w:autoSpaceDN w:val="0"/>
        <w:spacing w:after="0" w:line="240" w:lineRule="auto"/>
        <w:textAlignment w:val="baseline"/>
        <w:rPr>
          <w:rFonts w:ascii="Comic Sans MS" w:eastAsia="Arial Unicode MS" w:hAnsi="Comic Sans MS" w:cs="Tahoma"/>
          <w:kern w:val="3"/>
          <w:sz w:val="20"/>
          <w:szCs w:val="20"/>
          <w:lang w:eastAsia="nb-NO"/>
        </w:rPr>
      </w:pPr>
    </w:p>
    <w:tbl>
      <w:tblPr>
        <w:tblStyle w:val="Tabellrutenett"/>
        <w:tblW w:w="6805" w:type="dxa"/>
        <w:tblInd w:w="-856" w:type="dxa"/>
        <w:tblLook w:val="04A0" w:firstRow="1" w:lastRow="0" w:firstColumn="1" w:lastColumn="0" w:noHBand="0" w:noVBand="1"/>
      </w:tblPr>
      <w:tblGrid>
        <w:gridCol w:w="3215"/>
        <w:gridCol w:w="3590"/>
      </w:tblGrid>
      <w:tr w:rsidR="00FD1920" w:rsidRPr="00FD1920" w:rsidTr="00E26617">
        <w:tc>
          <w:tcPr>
            <w:tcW w:w="3215" w:type="dxa"/>
            <w:shd w:val="clear" w:color="auto" w:fill="70AD47" w:themeFill="accent6"/>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MÅL</w:t>
            </w:r>
          </w:p>
        </w:tc>
        <w:tc>
          <w:tcPr>
            <w:tcW w:w="3590" w:type="dxa"/>
            <w:shd w:val="clear" w:color="auto" w:fill="70AD47" w:themeFill="accent6"/>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INNHOLD/METODER</w:t>
            </w:r>
          </w:p>
        </w:tc>
      </w:tr>
      <w:tr w:rsidR="00FD1920" w:rsidRPr="00FD1920" w:rsidTr="00E26617">
        <w:tc>
          <w:tcPr>
            <w:tcW w:w="3215" w:type="dxa"/>
          </w:tcPr>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Få erfare at mennesker, uansett alder og forutsetninger, inngår i og bidrar til barnehagens fellesskap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Å oppleve at det tas like mye hensyn til gutter og jenter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Å utvikle tillit til egen deltakelse i og påvirkning på fellesskapet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Å bli kjent med og delta i samfunnet gjennom opplevelser og erfaringer i nærmiljøet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Å utvikle forståelse for ulike tradisjoner og levesett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Bli kjent med deler av andre kulturer og deres hverdagsliv </w:t>
            </w:r>
          </w:p>
        </w:tc>
        <w:tc>
          <w:tcPr>
            <w:tcW w:w="3590" w:type="dxa"/>
          </w:tcPr>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-Ulike materialer og leiker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-Voksne som er bevisste på at alle er like verdifulle og viktige for fellesskapet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-Voksne som er bevisste på at barna skal medvirke i barnehagehverdagen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-Voksne som er bevisste på barnas nonverbale kommunikasjon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-Bevisste voksne som sørger for varierte utfordringer og leikematerialer for begge kjønn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-Hverdagsaktiviteter, leik og samtale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-Voksne som aktivt arbeider for å skape et inkluderende miljø som motvirker rasisme og mobbing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olor w:val="000000"/>
                <w:sz w:val="20"/>
                <w:szCs w:val="20"/>
              </w:rPr>
              <w:t>-Turer utenfor barnehagens område for å bli kjent i og med nærmiljøet</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-Samtaler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-Aktiv bruk av nærmiljøets ressurser; i skog, og ved sjø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-Samtaler, samlingsstunder, bøker, media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-Vi markerer FN-dagen</w:t>
            </w:r>
          </w:p>
        </w:tc>
      </w:tr>
    </w:tbl>
    <w:p w:rsidR="00FD1920" w:rsidRPr="00FD1920" w:rsidRDefault="00FD1920" w:rsidP="00FD1920">
      <w:pPr>
        <w:widowControl w:val="0"/>
        <w:suppressAutoHyphens/>
        <w:autoSpaceDN w:val="0"/>
        <w:spacing w:after="0" w:line="240" w:lineRule="auto"/>
        <w:textAlignment w:val="baseline"/>
        <w:rPr>
          <w:rFonts w:ascii="Comic Sans MS" w:eastAsia="Arial Unicode MS" w:hAnsi="Comic Sans MS" w:cs="Tahoma"/>
          <w:kern w:val="3"/>
          <w:sz w:val="20"/>
          <w:szCs w:val="20"/>
          <w:lang w:eastAsia="nb-NO"/>
        </w:rPr>
      </w:pPr>
    </w:p>
    <w:p w:rsidR="00FD1920" w:rsidRPr="00FD1920" w:rsidRDefault="00FD1920" w:rsidP="00FD1920">
      <w:pPr>
        <w:widowControl w:val="0"/>
        <w:suppressAutoHyphens/>
        <w:autoSpaceDN w:val="0"/>
        <w:spacing w:after="0" w:line="240" w:lineRule="auto"/>
        <w:textAlignment w:val="baseline"/>
        <w:rPr>
          <w:rFonts w:ascii="Comic Sans MS" w:eastAsia="Arial Unicode MS" w:hAnsi="Comic Sans MS" w:cs="Tahoma"/>
          <w:kern w:val="3"/>
          <w:sz w:val="20"/>
          <w:szCs w:val="20"/>
          <w:lang w:eastAsia="nb-NO"/>
        </w:rPr>
      </w:pPr>
    </w:p>
    <w:p w:rsidR="00FD1920" w:rsidRPr="00FD1920" w:rsidRDefault="00FD1920" w:rsidP="00FD1920">
      <w:pPr>
        <w:autoSpaceDE w:val="0"/>
        <w:autoSpaceDN w:val="0"/>
        <w:adjustRightInd w:val="0"/>
        <w:spacing w:after="0" w:line="240" w:lineRule="auto"/>
        <w:rPr>
          <w:rFonts w:ascii="Times New Roman" w:hAnsi="Times New Roman" w:cs="Times New Roman"/>
          <w:color w:val="000000"/>
          <w:szCs w:val="20"/>
        </w:rPr>
      </w:pPr>
      <w:r w:rsidRPr="00FD1920">
        <w:rPr>
          <w:rFonts w:ascii="Times New Roman" w:hAnsi="Times New Roman" w:cs="Times New Roman"/>
          <w:b/>
          <w:bCs/>
          <w:color w:val="000000"/>
          <w:szCs w:val="20"/>
        </w:rPr>
        <w:t xml:space="preserve">Natur, miljø og teknikk </w:t>
      </w:r>
    </w:p>
    <w:p w:rsidR="00FD1920" w:rsidRPr="00FD1920" w:rsidRDefault="00FD1920" w:rsidP="00FD1920">
      <w:pPr>
        <w:autoSpaceDE w:val="0"/>
        <w:autoSpaceDN w:val="0"/>
        <w:adjustRightInd w:val="0"/>
        <w:spacing w:after="0" w:line="240" w:lineRule="auto"/>
        <w:rPr>
          <w:rFonts w:ascii="Comic Sans MS" w:hAnsi="Comic Sans MS" w:cs="Verdana"/>
          <w:color w:val="000000"/>
          <w:sz w:val="20"/>
          <w:szCs w:val="20"/>
        </w:rPr>
      </w:pPr>
    </w:p>
    <w:tbl>
      <w:tblPr>
        <w:tblStyle w:val="Tabellrutenett"/>
        <w:tblW w:w="6805" w:type="dxa"/>
        <w:tblInd w:w="-856" w:type="dxa"/>
        <w:tblLook w:val="04A0" w:firstRow="1" w:lastRow="0" w:firstColumn="1" w:lastColumn="0" w:noHBand="0" w:noVBand="1"/>
      </w:tblPr>
      <w:tblGrid>
        <w:gridCol w:w="3250"/>
        <w:gridCol w:w="3555"/>
      </w:tblGrid>
      <w:tr w:rsidR="00FD1920" w:rsidRPr="00FD1920" w:rsidTr="00E26617">
        <w:tc>
          <w:tcPr>
            <w:tcW w:w="3250" w:type="dxa"/>
            <w:shd w:val="clear" w:color="auto" w:fill="2F5496" w:themeFill="accent5" w:themeFillShade="BF"/>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MÅL</w:t>
            </w:r>
          </w:p>
        </w:tc>
        <w:tc>
          <w:tcPr>
            <w:tcW w:w="3555" w:type="dxa"/>
            <w:shd w:val="clear" w:color="auto" w:fill="2F5496" w:themeFill="accent5" w:themeFillShade="BF"/>
          </w:tcPr>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r w:rsidRPr="00FD1920">
              <w:rPr>
                <w:rFonts w:ascii="Comic Sans MS" w:eastAsia="Arial Unicode MS" w:hAnsi="Comic Sans MS" w:cs="Tahoma"/>
                <w:kern w:val="3"/>
                <w:sz w:val="20"/>
                <w:szCs w:val="20"/>
                <w:lang w:eastAsia="nb-NO"/>
              </w:rPr>
              <w:t>INNHOLD/METODER</w:t>
            </w:r>
          </w:p>
        </w:tc>
      </w:tr>
      <w:tr w:rsidR="00FD1920" w:rsidRPr="00FD1920" w:rsidTr="00E26617">
        <w:tc>
          <w:tcPr>
            <w:tcW w:w="3250" w:type="dxa"/>
          </w:tcPr>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La barna lære å iaktta, undre seg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La barna oppleve glede ved å ferdes i naturen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La barna undre seg over naturens mangfoldighet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Gi barna erfaringer med og kunnskaper om dyr og vekster og deres gjensidige avhengighet og betydning for matproduksjon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La barna erfare hvordan teknikk kan brukes i leken og hverdagslivet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Gi barna en grunnleggende innsikt i natur, miljøvern og samspillet i naturen </w:t>
            </w:r>
          </w:p>
          <w:p w:rsidR="00FD1920" w:rsidRPr="00FD1920" w:rsidRDefault="00FD1920" w:rsidP="00FD1920">
            <w:pPr>
              <w:widowControl w:val="0"/>
              <w:numPr>
                <w:ilvl w:val="0"/>
                <w:numId w:val="8"/>
              </w:numPr>
              <w:suppressAutoHyphens/>
              <w:autoSpaceDE w:val="0"/>
              <w:autoSpaceDN w:val="0"/>
              <w:adjustRightInd w:val="0"/>
              <w:textAlignment w:val="baseline"/>
              <w:rPr>
                <w:rFonts w:ascii="Comic Sans MS" w:hAnsi="Comic Sans MS" w:cs="Verdana"/>
                <w:color w:val="000000"/>
                <w:sz w:val="20"/>
                <w:szCs w:val="20"/>
              </w:rPr>
            </w:pPr>
            <w:r w:rsidRPr="00FD1920">
              <w:rPr>
                <w:rFonts w:ascii="Comic Sans MS" w:hAnsi="Comic Sans MS" w:cs="Verdana"/>
                <w:color w:val="000000"/>
                <w:sz w:val="20"/>
                <w:szCs w:val="20"/>
              </w:rPr>
              <w:t xml:space="preserve">La barna eksperimentere, systematisere, beskrive og samtale om fenomener i den fysiske verdenen </w:t>
            </w:r>
          </w:p>
          <w:p w:rsidR="00FD1920" w:rsidRPr="00FD1920" w:rsidRDefault="00FD1920" w:rsidP="00FD1920">
            <w:pPr>
              <w:autoSpaceDE w:val="0"/>
              <w:autoSpaceDN w:val="0"/>
              <w:adjustRightInd w:val="0"/>
              <w:rPr>
                <w:rFonts w:ascii="Comic Sans MS" w:hAnsi="Comic Sans MS" w:cs="Verdana"/>
                <w:color w:val="000000"/>
                <w:sz w:val="20"/>
                <w:szCs w:val="20"/>
              </w:rPr>
            </w:pPr>
          </w:p>
          <w:p w:rsidR="00FD1920" w:rsidRPr="00FD1920" w:rsidRDefault="00FD1920" w:rsidP="00FD1920">
            <w:pPr>
              <w:widowControl w:val="0"/>
              <w:suppressAutoHyphens/>
              <w:autoSpaceDN w:val="0"/>
              <w:textAlignment w:val="baseline"/>
              <w:rPr>
                <w:rFonts w:ascii="Comic Sans MS" w:eastAsia="Arial Unicode MS" w:hAnsi="Comic Sans MS" w:cs="Tahoma"/>
                <w:kern w:val="3"/>
                <w:sz w:val="20"/>
                <w:szCs w:val="20"/>
                <w:lang w:eastAsia="nb-NO"/>
              </w:rPr>
            </w:pPr>
          </w:p>
        </w:tc>
        <w:tc>
          <w:tcPr>
            <w:tcW w:w="3555" w:type="dxa"/>
          </w:tcPr>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-Leik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-Se på været, snakke om det, kjenne på det (varmt, kaldt, vått,) --Sanseleik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-Snø, vann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-Bilder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-Plante blomsterløker og så frø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-Være nysgjerrige, vise interesse og stimulere barna til å oppleve med alle sanser, Iaktta og undre seg over fenomener i naturen og teknologien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-Lære om dyr, fisker, fugler, insekter og planter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-Følge årstidene og naturen i endring.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olor w:val="000000"/>
                <w:sz w:val="20"/>
                <w:szCs w:val="20"/>
              </w:rPr>
              <w:t xml:space="preserve">-Få innsikt i produksjon av matvarer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 xml:space="preserve">-Få begynnende kunnskap om fødsel, vekst, aldring og død </w:t>
            </w:r>
          </w:p>
          <w:p w:rsidR="00FD1920" w:rsidRPr="00FD1920" w:rsidRDefault="00FD1920" w:rsidP="00FD1920">
            <w:pPr>
              <w:autoSpaceDE w:val="0"/>
              <w:autoSpaceDN w:val="0"/>
              <w:adjustRightInd w:val="0"/>
              <w:rPr>
                <w:rFonts w:ascii="Comic Sans MS" w:hAnsi="Comic Sans MS"/>
                <w:color w:val="000000"/>
                <w:sz w:val="20"/>
                <w:szCs w:val="20"/>
              </w:rPr>
            </w:pPr>
            <w:r w:rsidRPr="00FD1920">
              <w:rPr>
                <w:rFonts w:ascii="Comic Sans MS" w:hAnsi="Comic Sans MS" w:cs="Verdana"/>
                <w:color w:val="000000"/>
                <w:sz w:val="20"/>
                <w:szCs w:val="20"/>
              </w:rPr>
              <w:t>-Friluftsaktiviteter og utelek i barnehagens hverdagsliv, v</w:t>
            </w:r>
            <w:r w:rsidRPr="00FD1920">
              <w:rPr>
                <w:rFonts w:ascii="Comic Sans MS" w:hAnsi="Comic Sans MS"/>
                <w:color w:val="000000"/>
                <w:sz w:val="20"/>
                <w:szCs w:val="20"/>
              </w:rPr>
              <w:t xml:space="preserve">ære ute i naturen (skogen og fjæra)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olor w:val="000000"/>
                <w:sz w:val="20"/>
                <w:szCs w:val="20"/>
              </w:rPr>
              <w:t xml:space="preserve">-Videreutvikle barnas erfaringer med tekniske leker </w:t>
            </w:r>
            <w:r w:rsidRPr="00FD1920">
              <w:rPr>
                <w:rFonts w:ascii="Comic Sans MS" w:hAnsi="Comic Sans MS" w:cs="Verdana"/>
                <w:color w:val="000000"/>
                <w:sz w:val="20"/>
                <w:szCs w:val="20"/>
              </w:rPr>
              <w:t xml:space="preserve">og teknikk i hverdagen </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-Kildesortering, fokus på miljø, våronn</w:t>
            </w:r>
          </w:p>
          <w:p w:rsidR="00FD1920" w:rsidRPr="00FD1920" w:rsidRDefault="00FD1920" w:rsidP="00FD1920">
            <w:pPr>
              <w:autoSpaceDE w:val="0"/>
              <w:autoSpaceDN w:val="0"/>
              <w:adjustRightInd w:val="0"/>
              <w:rPr>
                <w:rFonts w:ascii="Comic Sans MS" w:hAnsi="Comic Sans MS" w:cs="Verdana"/>
                <w:color w:val="000000"/>
                <w:sz w:val="20"/>
                <w:szCs w:val="20"/>
              </w:rPr>
            </w:pPr>
            <w:r w:rsidRPr="00FD1920">
              <w:rPr>
                <w:rFonts w:ascii="Comic Sans MS" w:hAnsi="Comic Sans MS" w:cs="Verdana"/>
                <w:color w:val="000000"/>
                <w:sz w:val="20"/>
                <w:szCs w:val="20"/>
              </w:rPr>
              <w:t>-Holde orden i barnehagen sammen med barna.</w:t>
            </w:r>
          </w:p>
          <w:p w:rsidR="00FD1920" w:rsidRPr="00FD1920" w:rsidRDefault="00FD1920" w:rsidP="00FD1920">
            <w:pPr>
              <w:autoSpaceDE w:val="0"/>
              <w:autoSpaceDN w:val="0"/>
              <w:adjustRightInd w:val="0"/>
              <w:rPr>
                <w:rFonts w:ascii="Comic Sans MS" w:hAnsi="Comic Sans MS" w:cs="Verdana"/>
                <w:color w:val="000000"/>
                <w:sz w:val="20"/>
                <w:szCs w:val="20"/>
              </w:rPr>
            </w:pPr>
          </w:p>
        </w:tc>
      </w:tr>
    </w:tbl>
    <w:p w:rsidR="00FD1920" w:rsidRPr="00FD1920" w:rsidRDefault="00FD1920" w:rsidP="00FD1920">
      <w:pPr>
        <w:widowControl w:val="0"/>
        <w:suppressAutoHyphens/>
        <w:autoSpaceDN w:val="0"/>
        <w:spacing w:after="0" w:line="240" w:lineRule="auto"/>
        <w:textAlignment w:val="baseline"/>
        <w:rPr>
          <w:rFonts w:ascii="Comic Sans MS" w:eastAsia="Arial Unicode MS" w:hAnsi="Comic Sans MS" w:cs="Tahoma"/>
          <w:kern w:val="3"/>
          <w:sz w:val="20"/>
          <w:szCs w:val="20"/>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r w:rsidRPr="00FD1920">
        <w:rPr>
          <w:rFonts w:ascii="Times New Roman" w:eastAsia="Arial Unicode MS" w:hAnsi="Times New Roman" w:cs="Tahoma"/>
          <w:b/>
          <w:noProof/>
          <w:kern w:val="3"/>
          <w:u w:val="single"/>
          <w:lang w:eastAsia="nb-NO"/>
        </w:rPr>
        <w:drawing>
          <wp:anchor distT="0" distB="0" distL="114300" distR="114300" simplePos="0" relativeHeight="251673600" behindDoc="0" locked="0" layoutInCell="1" allowOverlap="1" wp14:anchorId="242C5B6D" wp14:editId="54BC2DBA">
            <wp:simplePos x="0" y="0"/>
            <wp:positionH relativeFrom="margin">
              <wp:align>right</wp:align>
            </wp:positionH>
            <wp:positionV relativeFrom="margin">
              <wp:posOffset>3154082</wp:posOffset>
            </wp:positionV>
            <wp:extent cx="1544014" cy="2076070"/>
            <wp:effectExtent l="0" t="0" r="0" b="635"/>
            <wp:wrapSquare wrapText="bothSides"/>
            <wp:docPr id="16"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8755326_10160740590570607_6516211204807983104_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44014" cy="2076070"/>
                    </a:xfrm>
                    <a:prstGeom prst="rect">
                      <a:avLst/>
                    </a:prstGeom>
                  </pic:spPr>
                </pic:pic>
              </a:graphicData>
            </a:graphic>
          </wp:anchor>
        </w:drawing>
      </w:r>
      <w:r w:rsidRPr="00FD1920">
        <w:rPr>
          <w:rFonts w:ascii="Times New Roman" w:eastAsia="Arial Unicode MS" w:hAnsi="Times New Roman" w:cs="Tahoma"/>
          <w:b/>
          <w:noProof/>
          <w:kern w:val="3"/>
          <w:u w:val="single"/>
          <w:lang w:eastAsia="nb-NO"/>
        </w:rPr>
        <w:drawing>
          <wp:anchor distT="0" distB="0" distL="114300" distR="114300" simplePos="0" relativeHeight="251672576" behindDoc="0" locked="0" layoutInCell="1" allowOverlap="1" wp14:anchorId="52331D33" wp14:editId="0DF40532">
            <wp:simplePos x="0" y="0"/>
            <wp:positionH relativeFrom="margin">
              <wp:posOffset>-331358</wp:posOffset>
            </wp:positionH>
            <wp:positionV relativeFrom="margin">
              <wp:posOffset>3155054</wp:posOffset>
            </wp:positionV>
            <wp:extent cx="1966284" cy="1474620"/>
            <wp:effectExtent l="0" t="0" r="0" b="0"/>
            <wp:wrapSquare wrapText="bothSides"/>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38732193_10160740590390607_8517075767518035968_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66284" cy="1474620"/>
                    </a:xfrm>
                    <a:prstGeom prst="rect">
                      <a:avLst/>
                    </a:prstGeom>
                  </pic:spPr>
                </pic:pic>
              </a:graphicData>
            </a:graphic>
          </wp:anchor>
        </w:drawing>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kern w:val="3"/>
          <w:u w:val="single"/>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b/>
          <w:color w:val="44546A" w:themeColor="text2"/>
          <w:kern w:val="3"/>
          <w:sz w:val="24"/>
          <w:szCs w:val="24"/>
          <w:lang w:eastAsia="nb-NO"/>
        </w:rPr>
        <w:t>10. Kompetanseheving</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Regjeringens kompetansestrategi «Kompetanse for fremtidens barnehage» har valgt ut fire satsningsområder:</w:t>
      </w:r>
    </w:p>
    <w:p w:rsidR="00FD1920" w:rsidRPr="00FD1920" w:rsidRDefault="00FD1920" w:rsidP="00FD1920">
      <w:pPr>
        <w:widowControl w:val="0"/>
        <w:numPr>
          <w:ilvl w:val="0"/>
          <w:numId w:val="1"/>
        </w:numPr>
        <w:suppressAutoHyphens/>
        <w:autoSpaceDN w:val="0"/>
        <w:spacing w:after="0" w:line="240" w:lineRule="auto"/>
        <w:contextualSpacing/>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Barnehagen som pedagogisk virksomhet</w:t>
      </w:r>
    </w:p>
    <w:p w:rsidR="00FD1920" w:rsidRPr="00FD1920" w:rsidRDefault="00FD1920" w:rsidP="00FD1920">
      <w:pPr>
        <w:widowControl w:val="0"/>
        <w:numPr>
          <w:ilvl w:val="0"/>
          <w:numId w:val="1"/>
        </w:numPr>
        <w:suppressAutoHyphens/>
        <w:autoSpaceDN w:val="0"/>
        <w:spacing w:after="0" w:line="240" w:lineRule="auto"/>
        <w:contextualSpacing/>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Et inkluderende miljø for omsorg, lek, læring og danning</w:t>
      </w:r>
    </w:p>
    <w:p w:rsidR="00FD1920" w:rsidRPr="00FD1920" w:rsidRDefault="00FD1920" w:rsidP="00FD1920">
      <w:pPr>
        <w:widowControl w:val="0"/>
        <w:numPr>
          <w:ilvl w:val="0"/>
          <w:numId w:val="1"/>
        </w:numPr>
        <w:suppressAutoHyphens/>
        <w:autoSpaceDN w:val="0"/>
        <w:spacing w:after="0" w:line="240" w:lineRule="auto"/>
        <w:contextualSpacing/>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Språk og kommunikasjon</w:t>
      </w:r>
    </w:p>
    <w:p w:rsidR="00FD1920" w:rsidRPr="00FD1920" w:rsidRDefault="00FD1920" w:rsidP="00FD1920">
      <w:pPr>
        <w:widowControl w:val="0"/>
        <w:numPr>
          <w:ilvl w:val="0"/>
          <w:numId w:val="1"/>
        </w:numPr>
        <w:suppressAutoHyphens/>
        <w:autoSpaceDN w:val="0"/>
        <w:spacing w:after="0" w:line="240" w:lineRule="auto"/>
        <w:contextualSpacing/>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Barnehagens verdigrunnlag</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Kompetansestrategien har fokus på barnehagebasert kompetanseutvikling, noe som innebærer refleksjon og deling av kompetanse internt i barnehagen. For oss i Torphytta familiebarnehage vil det si:</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ahoma"/>
          <w:i/>
          <w:kern w:val="3"/>
          <w:lang w:eastAsia="nb-NO"/>
        </w:rPr>
      </w:pPr>
      <w:r w:rsidRPr="00FD1920">
        <w:rPr>
          <w:rFonts w:ascii="Times New Roman" w:eastAsia="Arial Unicode MS" w:hAnsi="Times New Roman" w:cs="Tahoma"/>
          <w:i/>
          <w:kern w:val="3"/>
          <w:lang w:eastAsia="nb-NO"/>
        </w:rPr>
        <w:t xml:space="preserve">Refleksjonsoppgaver på personalmøter </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ahoma"/>
          <w:i/>
          <w:kern w:val="3"/>
          <w:lang w:eastAsia="nb-NO"/>
        </w:rPr>
      </w:pPr>
      <w:r w:rsidRPr="00FD1920">
        <w:rPr>
          <w:rFonts w:ascii="Times New Roman" w:eastAsia="Arial Unicode MS" w:hAnsi="Times New Roman" w:cs="Tahoma"/>
          <w:i/>
          <w:kern w:val="3"/>
          <w:lang w:eastAsia="nb-NO"/>
        </w:rPr>
        <w:t>6 personalmøter i barnehageåret</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ahoma"/>
          <w:i/>
          <w:kern w:val="3"/>
          <w:lang w:eastAsia="nb-NO"/>
        </w:rPr>
      </w:pPr>
      <w:r w:rsidRPr="00FD1920">
        <w:rPr>
          <w:rFonts w:ascii="Times New Roman" w:eastAsia="Arial Unicode MS" w:hAnsi="Times New Roman" w:cs="Tahoma"/>
          <w:i/>
          <w:kern w:val="3"/>
          <w:lang w:eastAsia="nb-NO"/>
        </w:rPr>
        <w:t>5 planleggingsdager i barnehageåret</w:t>
      </w:r>
    </w:p>
    <w:p w:rsidR="00FD1920" w:rsidRPr="00FD1920" w:rsidRDefault="00FD1920" w:rsidP="00FD1920">
      <w:pPr>
        <w:widowControl w:val="0"/>
        <w:numPr>
          <w:ilvl w:val="0"/>
          <w:numId w:val="2"/>
        </w:numPr>
        <w:suppressAutoHyphens/>
        <w:autoSpaceDN w:val="0"/>
        <w:spacing w:after="0" w:line="240" w:lineRule="auto"/>
        <w:contextualSpacing/>
        <w:textAlignment w:val="baseline"/>
        <w:rPr>
          <w:rFonts w:ascii="Times New Roman" w:eastAsia="Arial Unicode MS" w:hAnsi="Times New Roman" w:cs="Tahoma"/>
          <w:i/>
          <w:kern w:val="3"/>
          <w:lang w:eastAsia="nb-NO"/>
        </w:rPr>
      </w:pPr>
      <w:r w:rsidRPr="00FD1920">
        <w:rPr>
          <w:rFonts w:ascii="Times New Roman" w:eastAsia="Arial Unicode MS" w:hAnsi="Times New Roman" w:cs="Tahoma"/>
          <w:i/>
          <w:kern w:val="3"/>
          <w:lang w:eastAsia="nb-NO"/>
        </w:rPr>
        <w:t xml:space="preserve">Kontinuerlig veiledning og refleksjon i det daglige arbeidet med barna.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i/>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b/>
          <w:color w:val="44546A" w:themeColor="text2"/>
          <w:kern w:val="3"/>
          <w:lang w:eastAsia="nb-NO"/>
        </w:rPr>
      </w:pPr>
      <w:r w:rsidRPr="00FD1920">
        <w:rPr>
          <w:rFonts w:ascii="Times New Roman" w:eastAsia="Arial Unicode MS" w:hAnsi="Times New Roman" w:cs="Tahoma"/>
          <w:b/>
          <w:color w:val="44546A" w:themeColor="text2"/>
          <w:kern w:val="3"/>
          <w:lang w:eastAsia="nb-NO"/>
        </w:rPr>
        <w:t>Kurs og kompetanseheving</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noProof/>
          <w:kern w:val="3"/>
          <w:lang w:eastAsia="nb-NO"/>
        </w:rPr>
        <w:drawing>
          <wp:anchor distT="0" distB="0" distL="114300" distR="114300" simplePos="0" relativeHeight="251674624" behindDoc="0" locked="0" layoutInCell="1" allowOverlap="1" wp14:anchorId="65781692" wp14:editId="4B06BCD9">
            <wp:simplePos x="0" y="0"/>
            <wp:positionH relativeFrom="margin">
              <wp:posOffset>2720526</wp:posOffset>
            </wp:positionH>
            <wp:positionV relativeFrom="margin">
              <wp:posOffset>3922171</wp:posOffset>
            </wp:positionV>
            <wp:extent cx="1104900" cy="1473200"/>
            <wp:effectExtent l="0" t="0" r="0" b="0"/>
            <wp:wrapSquare wrapText="bothSides"/>
            <wp:docPr id="17"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35731491_10156255485826287_3308570422307454976_n.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04900" cy="1473200"/>
                    </a:xfrm>
                    <a:prstGeom prst="rect">
                      <a:avLst/>
                    </a:prstGeom>
                  </pic:spPr>
                </pic:pic>
              </a:graphicData>
            </a:graphic>
            <wp14:sizeRelH relativeFrom="margin">
              <wp14:pctWidth>0</wp14:pctWidth>
            </wp14:sizeRelH>
            <wp14:sizeRelV relativeFrom="margin">
              <wp14:pctHeight>0</wp14:pctHeight>
            </wp14:sizeRelV>
          </wp:anchor>
        </w:drawing>
      </w:r>
      <w:r w:rsidRPr="00FD1920">
        <w:rPr>
          <w:rFonts w:ascii="Times New Roman" w:eastAsia="Arial Unicode MS" w:hAnsi="Times New Roman" w:cs="Tahoma"/>
          <w:kern w:val="3"/>
          <w:lang w:eastAsia="nb-NO"/>
        </w:rPr>
        <w:t xml:space="preserve">Med ny rammeplan for barnehager vil implementering av denne også ha fokus det kommende barnehageåret. </w:t>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ahoma"/>
          <w:kern w:val="3"/>
          <w:lang w:eastAsia="nb-NO"/>
        </w:rPr>
        <w:t xml:space="preserve"> </w:t>
      </w:r>
    </w:p>
    <w:p w:rsidR="00FD1920" w:rsidRPr="00FD1920" w:rsidRDefault="00FD1920" w:rsidP="00FD1920">
      <w:pPr>
        <w:rPr>
          <w:rFonts w:ascii="Times New Roman" w:eastAsia="Arial Unicode MS" w:hAnsi="Times New Roman" w:cs="Times New Roman"/>
          <w:b/>
          <w:color w:val="44546A" w:themeColor="text2"/>
          <w:kern w:val="3"/>
          <w:sz w:val="24"/>
          <w:szCs w:val="24"/>
          <w:lang w:eastAsia="nb-NO"/>
        </w:rPr>
      </w:pPr>
      <w:r w:rsidRPr="00FD1920">
        <w:rPr>
          <w:rFonts w:ascii="Times New Roman" w:eastAsia="Arial Unicode MS" w:hAnsi="Times New Roman" w:cs="Times New Roman"/>
          <w:b/>
          <w:color w:val="44546A" w:themeColor="text2"/>
          <w:kern w:val="3"/>
          <w:sz w:val="24"/>
          <w:szCs w:val="24"/>
          <w:lang w:eastAsia="nb-NO"/>
        </w:rPr>
        <w:br w:type="page"/>
      </w:r>
    </w:p>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ahoma"/>
          <w:kern w:val="3"/>
          <w:lang w:eastAsia="nb-NO"/>
        </w:rPr>
      </w:pPr>
      <w:r w:rsidRPr="00FD1920">
        <w:rPr>
          <w:rFonts w:ascii="Times New Roman" w:eastAsia="Arial Unicode MS" w:hAnsi="Times New Roman" w:cs="Times New Roman"/>
          <w:b/>
          <w:color w:val="44546A" w:themeColor="text2"/>
          <w:kern w:val="3"/>
          <w:sz w:val="24"/>
          <w:szCs w:val="24"/>
          <w:lang w:eastAsia="nb-NO"/>
        </w:rPr>
        <w:t xml:space="preserve">11. Barnehagens </w:t>
      </w:r>
      <w:proofErr w:type="spellStart"/>
      <w:r w:rsidRPr="00FD1920">
        <w:rPr>
          <w:rFonts w:ascii="Times New Roman" w:eastAsia="Arial Unicode MS" w:hAnsi="Times New Roman" w:cs="Times New Roman"/>
          <w:b/>
          <w:color w:val="44546A" w:themeColor="text2"/>
          <w:kern w:val="3"/>
          <w:sz w:val="24"/>
          <w:szCs w:val="24"/>
          <w:lang w:eastAsia="nb-NO"/>
        </w:rPr>
        <w:t>årshjul</w:t>
      </w:r>
      <w:proofErr w:type="spellEnd"/>
    </w:p>
    <w:tbl>
      <w:tblPr>
        <w:tblStyle w:val="Rutenettabell6fargerik"/>
        <w:tblpPr w:leftFromText="141" w:rightFromText="141" w:tblpY="694"/>
        <w:tblW w:w="5382" w:type="dxa"/>
        <w:tblLook w:val="04A0" w:firstRow="1" w:lastRow="0" w:firstColumn="1" w:lastColumn="0" w:noHBand="0" w:noVBand="1"/>
      </w:tblPr>
      <w:tblGrid>
        <w:gridCol w:w="2830"/>
        <w:gridCol w:w="2552"/>
      </w:tblGrid>
      <w:tr w:rsidR="00FD1920" w:rsidRPr="00FD1920" w:rsidTr="00E266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FD1920" w:rsidRPr="00FD1920" w:rsidRDefault="00FD1920" w:rsidP="00FD1920">
            <w:pPr>
              <w:widowControl w:val="0"/>
              <w:suppressAutoHyphens/>
              <w:autoSpaceDN w:val="0"/>
              <w:textAlignment w:val="baseline"/>
              <w:rPr>
                <w:rFonts w:ascii="Times New Roman" w:eastAsia="Arial Unicode MS" w:hAnsi="Times New Roman" w:cs="Times New Roman"/>
                <w:kern w:val="3"/>
                <w:sz w:val="24"/>
                <w:szCs w:val="24"/>
                <w:lang w:eastAsia="nb-NO"/>
              </w:rPr>
            </w:pPr>
            <w:r w:rsidRPr="00FD1920">
              <w:rPr>
                <w:rFonts w:ascii="Times New Roman" w:eastAsia="Arial Unicode MS" w:hAnsi="Times New Roman" w:cs="Times New Roman"/>
                <w:kern w:val="3"/>
                <w:sz w:val="24"/>
                <w:szCs w:val="24"/>
                <w:lang w:eastAsia="nb-NO"/>
              </w:rPr>
              <w:t>AUGUST</w:t>
            </w:r>
          </w:p>
        </w:tc>
        <w:tc>
          <w:tcPr>
            <w:tcW w:w="2552" w:type="dxa"/>
          </w:tcPr>
          <w:p w:rsidR="00FD1920" w:rsidRPr="00FD1920" w:rsidRDefault="00FD1920" w:rsidP="00FD1920">
            <w:pPr>
              <w:widowControl w:val="0"/>
              <w:suppressAutoHyphens/>
              <w:autoSpaceDN w:val="0"/>
              <w:textAlignment w:val="baseline"/>
              <w:cnfStyle w:val="100000000000" w:firstRow="1" w:lastRow="0" w:firstColumn="0" w:lastColumn="0" w:oddVBand="0" w:evenVBand="0" w:oddHBand="0" w:evenHBand="0" w:firstRowFirstColumn="0" w:firstRowLastColumn="0" w:lastRowFirstColumn="0" w:lastRowLastColumn="0"/>
              <w:rPr>
                <w:rFonts w:ascii="Times New Roman" w:eastAsia="Arial Unicode MS" w:hAnsi="Times New Roman" w:cs="Times New Roman"/>
                <w:kern w:val="3"/>
                <w:sz w:val="24"/>
                <w:szCs w:val="24"/>
                <w:lang w:eastAsia="nb-NO"/>
              </w:rPr>
            </w:pPr>
            <w:r w:rsidRPr="00FD1920">
              <w:rPr>
                <w:rFonts w:ascii="Times New Roman" w:eastAsia="Arial Unicode MS" w:hAnsi="Times New Roman" w:cs="Times New Roman"/>
                <w:kern w:val="3"/>
                <w:sz w:val="24"/>
                <w:szCs w:val="24"/>
                <w:lang w:eastAsia="nb-NO"/>
              </w:rPr>
              <w:t>SEPTEMBER</w:t>
            </w:r>
          </w:p>
        </w:tc>
      </w:tr>
      <w:tr w:rsidR="00FD1920" w:rsidRPr="00FD1920" w:rsidTr="00E26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FD1920" w:rsidRPr="00FD1920" w:rsidRDefault="00FD1920" w:rsidP="00FD1920">
            <w:pPr>
              <w:widowControl w:val="0"/>
              <w:numPr>
                <w:ilvl w:val="0"/>
                <w:numId w:val="3"/>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 xml:space="preserve">01.08: Nytt barnehageår starter. Velkommen til «gamle» og nye barn. </w:t>
            </w:r>
          </w:p>
          <w:p w:rsidR="00FD1920" w:rsidRPr="00FD1920" w:rsidRDefault="00FD1920" w:rsidP="00FD1920">
            <w:pPr>
              <w:widowControl w:val="0"/>
              <w:numPr>
                <w:ilvl w:val="0"/>
                <w:numId w:val="3"/>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17/8: Planleggingsdag</w:t>
            </w:r>
          </w:p>
        </w:tc>
        <w:tc>
          <w:tcPr>
            <w:tcW w:w="2552" w:type="dxa"/>
          </w:tcPr>
          <w:p w:rsidR="00FD1920" w:rsidRPr="00FD1920" w:rsidRDefault="00FD1920" w:rsidP="00FD1920">
            <w:pPr>
              <w:widowControl w:val="0"/>
              <w:numPr>
                <w:ilvl w:val="0"/>
                <w:numId w:val="3"/>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Uke 38: Brannvernuka</w:t>
            </w:r>
          </w:p>
          <w:p w:rsidR="00FD1920" w:rsidRPr="00FD1920" w:rsidRDefault="00FD1920" w:rsidP="00FD1920">
            <w:pPr>
              <w:widowControl w:val="0"/>
              <w:numPr>
                <w:ilvl w:val="0"/>
                <w:numId w:val="3"/>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19/9: Foreldremøte</w:t>
            </w:r>
          </w:p>
          <w:p w:rsidR="00FD1920" w:rsidRPr="00FD1920" w:rsidRDefault="00FD1920" w:rsidP="00FD1920">
            <w:pPr>
              <w:widowControl w:val="0"/>
              <w:numPr>
                <w:ilvl w:val="0"/>
                <w:numId w:val="3"/>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20-årsjubileum</w:t>
            </w:r>
          </w:p>
          <w:p w:rsidR="00FD1920" w:rsidRPr="00FD1920" w:rsidRDefault="00FD1920" w:rsidP="00FD1920">
            <w:pPr>
              <w:widowControl w:val="0"/>
              <w:suppressAutoHyphens/>
              <w:autoSpaceDN w:val="0"/>
              <w:ind w:left="72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p>
        </w:tc>
      </w:tr>
      <w:tr w:rsidR="00FD1920" w:rsidRPr="00FD1920" w:rsidTr="00E26617">
        <w:tc>
          <w:tcPr>
            <w:cnfStyle w:val="001000000000" w:firstRow="0" w:lastRow="0" w:firstColumn="1" w:lastColumn="0" w:oddVBand="0" w:evenVBand="0" w:oddHBand="0" w:evenHBand="0" w:firstRowFirstColumn="0" w:firstRowLastColumn="0" w:lastRowFirstColumn="0" w:lastRowLastColumn="0"/>
            <w:tcW w:w="2830" w:type="dxa"/>
          </w:tcPr>
          <w:p w:rsidR="00FD1920" w:rsidRPr="00FD1920" w:rsidRDefault="00FD1920" w:rsidP="00FD1920">
            <w:pPr>
              <w:widowControl w:val="0"/>
              <w:suppressAutoHyphens/>
              <w:autoSpaceDN w:val="0"/>
              <w:textAlignment w:val="baseline"/>
              <w:rPr>
                <w:rFonts w:ascii="Times New Roman" w:eastAsia="Arial Unicode MS" w:hAnsi="Times New Roman" w:cs="Times New Roman"/>
                <w:kern w:val="3"/>
                <w:sz w:val="24"/>
                <w:szCs w:val="24"/>
                <w:lang w:eastAsia="nb-NO"/>
              </w:rPr>
            </w:pPr>
            <w:r w:rsidRPr="00FD1920">
              <w:rPr>
                <w:rFonts w:ascii="Times New Roman" w:eastAsia="Arial Unicode MS" w:hAnsi="Times New Roman" w:cs="Times New Roman"/>
                <w:kern w:val="3"/>
                <w:sz w:val="24"/>
                <w:szCs w:val="24"/>
                <w:lang w:eastAsia="nb-NO"/>
              </w:rPr>
              <w:t>OKTOBER</w:t>
            </w:r>
          </w:p>
        </w:tc>
        <w:tc>
          <w:tcPr>
            <w:tcW w:w="2552" w:type="dxa"/>
          </w:tcPr>
          <w:p w:rsidR="00FD1920" w:rsidRPr="00FD1920" w:rsidRDefault="00FD1920" w:rsidP="00FD1920">
            <w:pPr>
              <w:widowControl w:val="0"/>
              <w:suppressAutoHyphens/>
              <w:autoSpaceDN w:val="0"/>
              <w:textAlignment w:val="baseline"/>
              <w:cnfStyle w:val="000000000000" w:firstRow="0" w:lastRow="0" w:firstColumn="0" w:lastColumn="0" w:oddVBand="0" w:evenVBand="0" w:oddHBand="0" w:evenHBand="0" w:firstRowFirstColumn="0" w:firstRowLastColumn="0" w:lastRowFirstColumn="0" w:lastRowLastColumn="0"/>
              <w:rPr>
                <w:rFonts w:ascii="Times New Roman" w:eastAsia="Arial Unicode MS" w:hAnsi="Times New Roman" w:cs="Times New Roman"/>
                <w:b/>
                <w:kern w:val="3"/>
                <w:sz w:val="24"/>
                <w:szCs w:val="24"/>
                <w:lang w:eastAsia="nb-NO"/>
              </w:rPr>
            </w:pPr>
            <w:r w:rsidRPr="00FD1920">
              <w:rPr>
                <w:rFonts w:ascii="Times New Roman" w:eastAsia="Arial Unicode MS" w:hAnsi="Times New Roman" w:cs="Times New Roman"/>
                <w:b/>
                <w:kern w:val="3"/>
                <w:sz w:val="24"/>
                <w:szCs w:val="24"/>
                <w:lang w:eastAsia="nb-NO"/>
              </w:rPr>
              <w:t>NOVEMBER</w:t>
            </w:r>
          </w:p>
        </w:tc>
      </w:tr>
      <w:tr w:rsidR="00FD1920" w:rsidRPr="00FD1920" w:rsidTr="00E26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FD1920" w:rsidRPr="00FD1920" w:rsidRDefault="00FD1920" w:rsidP="00FD1920">
            <w:pPr>
              <w:widowControl w:val="0"/>
              <w:numPr>
                <w:ilvl w:val="0"/>
                <w:numId w:val="4"/>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Markering av FN-dagen/ internasjonal uke</w:t>
            </w:r>
          </w:p>
          <w:p w:rsidR="00FD1920" w:rsidRPr="00FD1920" w:rsidRDefault="00FD1920" w:rsidP="00FD1920">
            <w:pPr>
              <w:widowControl w:val="0"/>
              <w:suppressAutoHyphens/>
              <w:autoSpaceDN w:val="0"/>
              <w:textAlignment w:val="baseline"/>
              <w:rPr>
                <w:rFonts w:ascii="Times New Roman" w:eastAsia="Arial Unicode MS" w:hAnsi="Times New Roman" w:cs="Times New Roman"/>
                <w:kern w:val="3"/>
                <w:sz w:val="24"/>
                <w:szCs w:val="24"/>
                <w:lang w:eastAsia="nb-NO"/>
              </w:rPr>
            </w:pPr>
          </w:p>
        </w:tc>
        <w:tc>
          <w:tcPr>
            <w:tcW w:w="2552" w:type="dxa"/>
          </w:tcPr>
          <w:p w:rsidR="00FD1920" w:rsidRDefault="00FD1920" w:rsidP="00FD1920">
            <w:pPr>
              <w:widowControl w:val="0"/>
              <w:numPr>
                <w:ilvl w:val="0"/>
                <w:numId w:val="4"/>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Foreldresamtaler</w:t>
            </w:r>
          </w:p>
          <w:p w:rsidR="00FD1920" w:rsidRPr="00FD1920" w:rsidRDefault="00FD1920" w:rsidP="00FD1920">
            <w:pPr>
              <w:widowControl w:val="0"/>
              <w:numPr>
                <w:ilvl w:val="0"/>
                <w:numId w:val="4"/>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Pr>
                <w:rFonts w:ascii="Times New Roman" w:eastAsia="Arial Unicode MS" w:hAnsi="Times New Roman" w:cs="Times New Roman"/>
                <w:b/>
                <w:kern w:val="3"/>
                <w:sz w:val="16"/>
                <w:szCs w:val="16"/>
                <w:lang w:eastAsia="nb-NO"/>
              </w:rPr>
              <w:t>29/11 Planleggingsdag</w:t>
            </w:r>
          </w:p>
          <w:p w:rsidR="00FD1920" w:rsidRPr="00FD1920" w:rsidRDefault="00FD1920" w:rsidP="00FD1920">
            <w:pPr>
              <w:widowControl w:val="0"/>
              <w:suppressAutoHyphens/>
              <w:autoSpaceDN w:val="0"/>
              <w:ind w:left="72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p>
        </w:tc>
      </w:tr>
      <w:tr w:rsidR="00FD1920" w:rsidRPr="00FD1920" w:rsidTr="00E26617">
        <w:tc>
          <w:tcPr>
            <w:cnfStyle w:val="001000000000" w:firstRow="0" w:lastRow="0" w:firstColumn="1" w:lastColumn="0" w:oddVBand="0" w:evenVBand="0" w:oddHBand="0" w:evenHBand="0" w:firstRowFirstColumn="0" w:firstRowLastColumn="0" w:lastRowFirstColumn="0" w:lastRowLastColumn="0"/>
            <w:tcW w:w="2830" w:type="dxa"/>
          </w:tcPr>
          <w:p w:rsidR="00FD1920" w:rsidRPr="00FD1920" w:rsidRDefault="00FD1920" w:rsidP="00FD1920">
            <w:pPr>
              <w:widowControl w:val="0"/>
              <w:suppressAutoHyphens/>
              <w:autoSpaceDN w:val="0"/>
              <w:textAlignment w:val="baseline"/>
              <w:rPr>
                <w:rFonts w:ascii="Times New Roman" w:eastAsia="Arial Unicode MS" w:hAnsi="Times New Roman" w:cs="Times New Roman"/>
                <w:kern w:val="3"/>
                <w:sz w:val="24"/>
                <w:szCs w:val="24"/>
                <w:lang w:eastAsia="nb-NO"/>
              </w:rPr>
            </w:pPr>
            <w:r w:rsidRPr="00FD1920">
              <w:rPr>
                <w:rFonts w:ascii="Times New Roman" w:eastAsia="Arial Unicode MS" w:hAnsi="Times New Roman" w:cs="Times New Roman"/>
                <w:kern w:val="3"/>
                <w:sz w:val="24"/>
                <w:szCs w:val="24"/>
                <w:lang w:eastAsia="nb-NO"/>
              </w:rPr>
              <w:t>DESEMBER</w:t>
            </w:r>
          </w:p>
        </w:tc>
        <w:tc>
          <w:tcPr>
            <w:tcW w:w="2552" w:type="dxa"/>
          </w:tcPr>
          <w:p w:rsidR="00FD1920" w:rsidRPr="00FD1920" w:rsidRDefault="00FD1920" w:rsidP="00FD1920">
            <w:pPr>
              <w:widowControl w:val="0"/>
              <w:suppressAutoHyphens/>
              <w:autoSpaceDN w:val="0"/>
              <w:textAlignment w:val="baseline"/>
              <w:cnfStyle w:val="000000000000" w:firstRow="0" w:lastRow="0" w:firstColumn="0" w:lastColumn="0" w:oddVBand="0" w:evenVBand="0" w:oddHBand="0" w:evenHBand="0" w:firstRowFirstColumn="0" w:firstRowLastColumn="0" w:lastRowFirstColumn="0" w:lastRowLastColumn="0"/>
              <w:rPr>
                <w:rFonts w:ascii="Times New Roman" w:eastAsia="Arial Unicode MS" w:hAnsi="Times New Roman" w:cs="Times New Roman"/>
                <w:b/>
                <w:kern w:val="3"/>
                <w:sz w:val="24"/>
                <w:szCs w:val="24"/>
                <w:lang w:eastAsia="nb-NO"/>
              </w:rPr>
            </w:pPr>
            <w:r w:rsidRPr="00FD1920">
              <w:rPr>
                <w:rFonts w:ascii="Times New Roman" w:eastAsia="Arial Unicode MS" w:hAnsi="Times New Roman" w:cs="Times New Roman"/>
                <w:b/>
                <w:kern w:val="3"/>
                <w:sz w:val="24"/>
                <w:szCs w:val="24"/>
                <w:lang w:eastAsia="nb-NO"/>
              </w:rPr>
              <w:t>JANUAR</w:t>
            </w:r>
          </w:p>
        </w:tc>
      </w:tr>
      <w:tr w:rsidR="00FD1920" w:rsidRPr="00FD1920" w:rsidTr="00E26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FD1920" w:rsidRPr="00FD1920" w:rsidRDefault="00FD1920" w:rsidP="00FD1920">
            <w:pPr>
              <w:widowControl w:val="0"/>
              <w:numPr>
                <w:ilvl w:val="0"/>
                <w:numId w:val="5"/>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 xml:space="preserve"> Luciafeiring 13.12</w:t>
            </w:r>
          </w:p>
          <w:p w:rsidR="00FD1920" w:rsidRPr="00FD1920" w:rsidRDefault="00FD1920" w:rsidP="00FD1920">
            <w:pPr>
              <w:widowControl w:val="0"/>
              <w:numPr>
                <w:ilvl w:val="0"/>
                <w:numId w:val="5"/>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Adventssamlinger</w:t>
            </w:r>
          </w:p>
          <w:p w:rsidR="00FD1920" w:rsidRPr="00FD1920" w:rsidRDefault="00FD1920" w:rsidP="00FD1920">
            <w:pPr>
              <w:widowControl w:val="0"/>
              <w:numPr>
                <w:ilvl w:val="0"/>
                <w:numId w:val="5"/>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Kirkebesøk</w:t>
            </w:r>
          </w:p>
          <w:p w:rsidR="00FD1920" w:rsidRPr="00FD1920" w:rsidRDefault="00FD1920" w:rsidP="00FD1920">
            <w:pPr>
              <w:widowControl w:val="0"/>
              <w:numPr>
                <w:ilvl w:val="0"/>
                <w:numId w:val="5"/>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Nissefest</w:t>
            </w:r>
          </w:p>
          <w:p w:rsidR="00FD1920" w:rsidRPr="00FD1920" w:rsidRDefault="00FD1920" w:rsidP="00FD1920">
            <w:pPr>
              <w:widowControl w:val="0"/>
              <w:numPr>
                <w:ilvl w:val="0"/>
                <w:numId w:val="5"/>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Juleferie 23.12-02.01</w:t>
            </w:r>
          </w:p>
        </w:tc>
        <w:tc>
          <w:tcPr>
            <w:tcW w:w="2552" w:type="dxa"/>
          </w:tcPr>
          <w:p w:rsidR="00FD1920" w:rsidRPr="00FD1920" w:rsidRDefault="00FD1920" w:rsidP="00FD1920">
            <w:pPr>
              <w:widowControl w:val="0"/>
              <w:numPr>
                <w:ilvl w:val="0"/>
                <w:numId w:val="5"/>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 xml:space="preserve">03.01 Nytt barnehageår </w:t>
            </w:r>
          </w:p>
          <w:p w:rsidR="00FD1920" w:rsidRDefault="00FD1920" w:rsidP="00FD1920">
            <w:pPr>
              <w:widowControl w:val="0"/>
              <w:numPr>
                <w:ilvl w:val="0"/>
                <w:numId w:val="5"/>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Oppstart skolestartergruppe</w:t>
            </w:r>
          </w:p>
          <w:p w:rsidR="00FD1920" w:rsidRPr="00FD1920" w:rsidRDefault="00FD1920" w:rsidP="00FD1920">
            <w:pPr>
              <w:widowControl w:val="0"/>
              <w:numPr>
                <w:ilvl w:val="0"/>
                <w:numId w:val="5"/>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Pr>
                <w:rFonts w:ascii="Times New Roman" w:eastAsia="Arial Unicode MS" w:hAnsi="Times New Roman" w:cs="Times New Roman"/>
                <w:b/>
                <w:kern w:val="3"/>
                <w:sz w:val="16"/>
                <w:szCs w:val="16"/>
                <w:lang w:eastAsia="nb-NO"/>
              </w:rPr>
              <w:t>27/1 planleggingsdag</w:t>
            </w:r>
          </w:p>
        </w:tc>
      </w:tr>
      <w:tr w:rsidR="00FD1920" w:rsidRPr="00FD1920" w:rsidTr="00E26617">
        <w:tc>
          <w:tcPr>
            <w:cnfStyle w:val="001000000000" w:firstRow="0" w:lastRow="0" w:firstColumn="1" w:lastColumn="0" w:oddVBand="0" w:evenVBand="0" w:oddHBand="0" w:evenHBand="0" w:firstRowFirstColumn="0" w:firstRowLastColumn="0" w:lastRowFirstColumn="0" w:lastRowLastColumn="0"/>
            <w:tcW w:w="2830" w:type="dxa"/>
          </w:tcPr>
          <w:p w:rsidR="00FD1920" w:rsidRPr="00FD1920" w:rsidRDefault="00FD1920" w:rsidP="00FD1920">
            <w:pPr>
              <w:widowControl w:val="0"/>
              <w:suppressAutoHyphens/>
              <w:autoSpaceDN w:val="0"/>
              <w:textAlignment w:val="baseline"/>
              <w:rPr>
                <w:rFonts w:ascii="Times New Roman" w:eastAsia="Arial Unicode MS" w:hAnsi="Times New Roman" w:cs="Times New Roman"/>
                <w:kern w:val="3"/>
                <w:sz w:val="24"/>
                <w:szCs w:val="24"/>
                <w:lang w:eastAsia="nb-NO"/>
              </w:rPr>
            </w:pPr>
            <w:r w:rsidRPr="00FD1920">
              <w:rPr>
                <w:rFonts w:ascii="Times New Roman" w:eastAsia="Arial Unicode MS" w:hAnsi="Times New Roman" w:cs="Times New Roman"/>
                <w:kern w:val="3"/>
                <w:sz w:val="24"/>
                <w:szCs w:val="24"/>
                <w:lang w:eastAsia="nb-NO"/>
              </w:rPr>
              <w:t>FEBRUAR</w:t>
            </w:r>
          </w:p>
        </w:tc>
        <w:tc>
          <w:tcPr>
            <w:tcW w:w="2552" w:type="dxa"/>
          </w:tcPr>
          <w:p w:rsidR="00FD1920" w:rsidRPr="00FD1920" w:rsidRDefault="00FD1920" w:rsidP="00FD1920">
            <w:pPr>
              <w:widowControl w:val="0"/>
              <w:suppressAutoHyphens/>
              <w:autoSpaceDN w:val="0"/>
              <w:textAlignment w:val="baseline"/>
              <w:cnfStyle w:val="000000000000" w:firstRow="0" w:lastRow="0" w:firstColumn="0" w:lastColumn="0" w:oddVBand="0" w:evenVBand="0" w:oddHBand="0" w:evenHBand="0" w:firstRowFirstColumn="0" w:firstRowLastColumn="0" w:lastRowFirstColumn="0" w:lastRowLastColumn="0"/>
              <w:rPr>
                <w:rFonts w:ascii="Times New Roman" w:eastAsia="Arial Unicode MS" w:hAnsi="Times New Roman" w:cs="Times New Roman"/>
                <w:b/>
                <w:kern w:val="3"/>
                <w:sz w:val="24"/>
                <w:szCs w:val="24"/>
                <w:lang w:eastAsia="nb-NO"/>
              </w:rPr>
            </w:pPr>
            <w:r w:rsidRPr="00FD1920">
              <w:rPr>
                <w:rFonts w:ascii="Times New Roman" w:eastAsia="Arial Unicode MS" w:hAnsi="Times New Roman" w:cs="Times New Roman"/>
                <w:b/>
                <w:kern w:val="3"/>
                <w:sz w:val="24"/>
                <w:szCs w:val="24"/>
                <w:lang w:eastAsia="nb-NO"/>
              </w:rPr>
              <w:t>MARS</w:t>
            </w:r>
          </w:p>
        </w:tc>
      </w:tr>
      <w:tr w:rsidR="00FD1920" w:rsidRPr="00FD1920" w:rsidTr="00E26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FD1920" w:rsidRPr="00FD1920" w:rsidRDefault="00FD1920" w:rsidP="00FD1920">
            <w:pPr>
              <w:widowControl w:val="0"/>
              <w:numPr>
                <w:ilvl w:val="0"/>
                <w:numId w:val="6"/>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 xml:space="preserve">06.02. Samefolkets dag </w:t>
            </w:r>
          </w:p>
          <w:p w:rsidR="00FD1920" w:rsidRPr="00FD1920" w:rsidRDefault="00FD1920" w:rsidP="00FD1920">
            <w:pPr>
              <w:widowControl w:val="0"/>
              <w:numPr>
                <w:ilvl w:val="0"/>
                <w:numId w:val="6"/>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Personalmøte</w:t>
            </w:r>
          </w:p>
          <w:p w:rsidR="00FD1920" w:rsidRPr="00FD1920" w:rsidRDefault="00FD1920" w:rsidP="00FD1920">
            <w:pPr>
              <w:widowControl w:val="0"/>
              <w:numPr>
                <w:ilvl w:val="0"/>
                <w:numId w:val="6"/>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Karneval</w:t>
            </w:r>
          </w:p>
        </w:tc>
        <w:tc>
          <w:tcPr>
            <w:tcW w:w="2552" w:type="dxa"/>
          </w:tcPr>
          <w:p w:rsidR="00FD1920" w:rsidRPr="00FD1920" w:rsidRDefault="00FD1920" w:rsidP="00FD1920">
            <w:pPr>
              <w:widowControl w:val="0"/>
              <w:numPr>
                <w:ilvl w:val="0"/>
                <w:numId w:val="6"/>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01.03 Søknadsfrist barnehageplass</w:t>
            </w:r>
          </w:p>
          <w:p w:rsidR="00FD1920" w:rsidRPr="00FD1920" w:rsidRDefault="00FD1920" w:rsidP="00FD1920">
            <w:pPr>
              <w:widowControl w:val="0"/>
              <w:suppressAutoHyphens/>
              <w:autoSpaceDN w:val="0"/>
              <w:ind w:left="72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p>
        </w:tc>
      </w:tr>
    </w:tbl>
    <w:p w:rsidR="00FD1920" w:rsidRPr="00FD1920" w:rsidRDefault="00FD1920" w:rsidP="00FD1920">
      <w:pPr>
        <w:widowControl w:val="0"/>
        <w:suppressAutoHyphens/>
        <w:autoSpaceDN w:val="0"/>
        <w:spacing w:after="0" w:line="240" w:lineRule="auto"/>
        <w:textAlignment w:val="baseline"/>
        <w:rPr>
          <w:rFonts w:ascii="Times New Roman" w:eastAsia="Arial Unicode MS" w:hAnsi="Times New Roman" w:cs="Times New Roman"/>
          <w:b/>
          <w:color w:val="44546A" w:themeColor="text2"/>
          <w:kern w:val="3"/>
          <w:sz w:val="24"/>
          <w:szCs w:val="24"/>
          <w:lang w:eastAsia="nb-NO"/>
        </w:rPr>
      </w:pPr>
    </w:p>
    <w:tbl>
      <w:tblPr>
        <w:tblStyle w:val="Rutenettabell6fargerik"/>
        <w:tblW w:w="5382" w:type="dxa"/>
        <w:tblLook w:val="04A0" w:firstRow="1" w:lastRow="0" w:firstColumn="1" w:lastColumn="0" w:noHBand="0" w:noVBand="1"/>
      </w:tblPr>
      <w:tblGrid>
        <w:gridCol w:w="2838"/>
        <w:gridCol w:w="2544"/>
      </w:tblGrid>
      <w:tr w:rsidR="00FD1920" w:rsidRPr="00FD1920" w:rsidTr="00E266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8" w:type="dxa"/>
          </w:tcPr>
          <w:p w:rsidR="00FD1920" w:rsidRPr="00FD1920" w:rsidRDefault="00FD1920" w:rsidP="00FD1920">
            <w:pPr>
              <w:widowControl w:val="0"/>
              <w:suppressAutoHyphens/>
              <w:autoSpaceDN w:val="0"/>
              <w:textAlignment w:val="baseline"/>
              <w:rPr>
                <w:rFonts w:ascii="Times New Roman" w:eastAsia="Arial Unicode MS" w:hAnsi="Times New Roman" w:cs="Times New Roman"/>
                <w:kern w:val="3"/>
                <w:sz w:val="24"/>
                <w:szCs w:val="24"/>
                <w:lang w:eastAsia="nb-NO"/>
              </w:rPr>
            </w:pPr>
            <w:r w:rsidRPr="00FD1920">
              <w:rPr>
                <w:rFonts w:ascii="Times New Roman" w:eastAsia="Arial Unicode MS" w:hAnsi="Times New Roman" w:cs="Times New Roman"/>
                <w:kern w:val="3"/>
                <w:sz w:val="24"/>
                <w:szCs w:val="24"/>
                <w:lang w:eastAsia="nb-NO"/>
              </w:rPr>
              <w:t>APRIL</w:t>
            </w:r>
          </w:p>
        </w:tc>
        <w:tc>
          <w:tcPr>
            <w:tcW w:w="2544" w:type="dxa"/>
          </w:tcPr>
          <w:p w:rsidR="00FD1920" w:rsidRPr="00FD1920" w:rsidRDefault="00FD1920" w:rsidP="00FD1920">
            <w:pPr>
              <w:widowControl w:val="0"/>
              <w:suppressAutoHyphens/>
              <w:autoSpaceDN w:val="0"/>
              <w:textAlignment w:val="baseline"/>
              <w:cnfStyle w:val="100000000000" w:firstRow="1" w:lastRow="0" w:firstColumn="0" w:lastColumn="0" w:oddVBand="0" w:evenVBand="0" w:oddHBand="0" w:evenHBand="0" w:firstRowFirstColumn="0" w:firstRowLastColumn="0" w:lastRowFirstColumn="0" w:lastRowLastColumn="0"/>
              <w:rPr>
                <w:rFonts w:ascii="Times New Roman" w:eastAsia="Arial Unicode MS" w:hAnsi="Times New Roman" w:cs="Times New Roman"/>
                <w:kern w:val="3"/>
                <w:sz w:val="24"/>
                <w:szCs w:val="24"/>
                <w:lang w:eastAsia="nb-NO"/>
              </w:rPr>
            </w:pPr>
            <w:r w:rsidRPr="00FD1920">
              <w:rPr>
                <w:rFonts w:ascii="Times New Roman" w:eastAsia="Arial Unicode MS" w:hAnsi="Times New Roman" w:cs="Times New Roman"/>
                <w:kern w:val="3"/>
                <w:sz w:val="24"/>
                <w:szCs w:val="24"/>
                <w:lang w:eastAsia="nb-NO"/>
              </w:rPr>
              <w:t>MAI</w:t>
            </w:r>
          </w:p>
        </w:tc>
      </w:tr>
      <w:tr w:rsidR="00FD1920" w:rsidRPr="00FD1920" w:rsidTr="00E26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8" w:type="dxa"/>
          </w:tcPr>
          <w:p w:rsidR="00FD1920" w:rsidRPr="00FD1920" w:rsidRDefault="00FD1920" w:rsidP="00FD1920">
            <w:pPr>
              <w:widowControl w:val="0"/>
              <w:numPr>
                <w:ilvl w:val="0"/>
                <w:numId w:val="7"/>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Påskefrokost 03.04</w:t>
            </w:r>
          </w:p>
          <w:p w:rsidR="00FD1920" w:rsidRPr="00FD1920" w:rsidRDefault="00FD1920" w:rsidP="00FD1920">
            <w:pPr>
              <w:widowControl w:val="0"/>
              <w:numPr>
                <w:ilvl w:val="0"/>
                <w:numId w:val="7"/>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Påskeferie 06.04-13.04</w:t>
            </w:r>
          </w:p>
          <w:p w:rsidR="00FD1920" w:rsidRPr="00FD1920" w:rsidRDefault="00FD1920" w:rsidP="00FD1920">
            <w:pPr>
              <w:widowControl w:val="0"/>
              <w:suppressAutoHyphens/>
              <w:autoSpaceDN w:val="0"/>
              <w:textAlignment w:val="baseline"/>
              <w:rPr>
                <w:rFonts w:ascii="Times New Roman" w:eastAsia="Arial Unicode MS" w:hAnsi="Times New Roman" w:cs="Times New Roman"/>
                <w:kern w:val="3"/>
                <w:sz w:val="16"/>
                <w:szCs w:val="16"/>
                <w:lang w:eastAsia="nb-NO"/>
              </w:rPr>
            </w:pPr>
          </w:p>
        </w:tc>
        <w:tc>
          <w:tcPr>
            <w:tcW w:w="2544" w:type="dxa"/>
          </w:tcPr>
          <w:p w:rsidR="00FD1920" w:rsidRDefault="00FD1920" w:rsidP="00FD1920">
            <w:pPr>
              <w:widowControl w:val="0"/>
              <w:numPr>
                <w:ilvl w:val="0"/>
                <w:numId w:val="7"/>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 xml:space="preserve">16.05: </w:t>
            </w:r>
            <w:proofErr w:type="spellStart"/>
            <w:r w:rsidRPr="00FD1920">
              <w:rPr>
                <w:rFonts w:ascii="Times New Roman" w:eastAsia="Arial Unicode MS" w:hAnsi="Times New Roman" w:cs="Times New Roman"/>
                <w:b/>
                <w:kern w:val="3"/>
                <w:sz w:val="16"/>
                <w:szCs w:val="16"/>
                <w:lang w:eastAsia="nb-NO"/>
              </w:rPr>
              <w:t>Skramletog</w:t>
            </w:r>
            <w:proofErr w:type="spellEnd"/>
          </w:p>
          <w:p w:rsidR="00FD1920" w:rsidRPr="00FD1920" w:rsidRDefault="00FD1920" w:rsidP="00FD1920">
            <w:pPr>
              <w:widowControl w:val="0"/>
              <w:numPr>
                <w:ilvl w:val="0"/>
                <w:numId w:val="7"/>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Pr>
                <w:rFonts w:ascii="Times New Roman" w:eastAsia="Arial Unicode MS" w:hAnsi="Times New Roman" w:cs="Times New Roman"/>
                <w:b/>
                <w:kern w:val="3"/>
                <w:sz w:val="16"/>
                <w:szCs w:val="16"/>
                <w:lang w:eastAsia="nb-NO"/>
              </w:rPr>
              <w:t>22/5 planleggingsdag</w:t>
            </w:r>
          </w:p>
          <w:p w:rsidR="00FD1920" w:rsidRPr="00FD1920" w:rsidRDefault="00FD1920" w:rsidP="00FD1920">
            <w:pPr>
              <w:widowControl w:val="0"/>
              <w:numPr>
                <w:ilvl w:val="0"/>
                <w:numId w:val="7"/>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Barnehagen deltar i 17-mai toget på Vikhammer</w:t>
            </w:r>
          </w:p>
          <w:p w:rsidR="00FD1920" w:rsidRPr="00FD1920" w:rsidRDefault="00FD1920" w:rsidP="00FD1920">
            <w:pPr>
              <w:widowControl w:val="0"/>
              <w:numPr>
                <w:ilvl w:val="0"/>
                <w:numId w:val="7"/>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Foreldresamtaler med skolestartere</w:t>
            </w:r>
          </w:p>
        </w:tc>
      </w:tr>
      <w:tr w:rsidR="00FD1920" w:rsidRPr="00FD1920" w:rsidTr="00E26617">
        <w:tc>
          <w:tcPr>
            <w:cnfStyle w:val="001000000000" w:firstRow="0" w:lastRow="0" w:firstColumn="1" w:lastColumn="0" w:oddVBand="0" w:evenVBand="0" w:oddHBand="0" w:evenHBand="0" w:firstRowFirstColumn="0" w:firstRowLastColumn="0" w:lastRowFirstColumn="0" w:lastRowLastColumn="0"/>
            <w:tcW w:w="2838" w:type="dxa"/>
          </w:tcPr>
          <w:p w:rsidR="00FD1920" w:rsidRPr="00FD1920" w:rsidRDefault="00FD1920" w:rsidP="00FD1920">
            <w:pPr>
              <w:widowControl w:val="0"/>
              <w:suppressAutoHyphens/>
              <w:autoSpaceDN w:val="0"/>
              <w:textAlignment w:val="baseline"/>
              <w:rPr>
                <w:rFonts w:ascii="Times New Roman" w:eastAsia="Arial Unicode MS" w:hAnsi="Times New Roman" w:cs="Times New Roman"/>
                <w:kern w:val="3"/>
                <w:sz w:val="24"/>
                <w:szCs w:val="24"/>
                <w:lang w:eastAsia="nb-NO"/>
              </w:rPr>
            </w:pPr>
            <w:r w:rsidRPr="00FD1920">
              <w:rPr>
                <w:rFonts w:ascii="Times New Roman" w:eastAsia="Arial Unicode MS" w:hAnsi="Times New Roman" w:cs="Times New Roman"/>
                <w:kern w:val="3"/>
                <w:sz w:val="24"/>
                <w:szCs w:val="24"/>
                <w:lang w:eastAsia="nb-NO"/>
              </w:rPr>
              <w:t>JUNI</w:t>
            </w:r>
          </w:p>
        </w:tc>
        <w:tc>
          <w:tcPr>
            <w:tcW w:w="2544" w:type="dxa"/>
          </w:tcPr>
          <w:p w:rsidR="00FD1920" w:rsidRPr="00FD1920" w:rsidRDefault="00FD1920" w:rsidP="00FD1920">
            <w:pPr>
              <w:widowControl w:val="0"/>
              <w:suppressAutoHyphens/>
              <w:autoSpaceDN w:val="0"/>
              <w:textAlignment w:val="baseline"/>
              <w:cnfStyle w:val="000000000000" w:firstRow="0" w:lastRow="0" w:firstColumn="0" w:lastColumn="0" w:oddVBand="0" w:evenVBand="0" w:oddHBand="0" w:evenHBand="0" w:firstRowFirstColumn="0" w:firstRowLastColumn="0" w:lastRowFirstColumn="0" w:lastRowLastColumn="0"/>
              <w:rPr>
                <w:rFonts w:ascii="Times New Roman" w:eastAsia="Arial Unicode MS" w:hAnsi="Times New Roman" w:cs="Times New Roman"/>
                <w:b/>
                <w:kern w:val="3"/>
                <w:sz w:val="24"/>
                <w:szCs w:val="24"/>
                <w:lang w:eastAsia="nb-NO"/>
              </w:rPr>
            </w:pPr>
            <w:r w:rsidRPr="00FD1920">
              <w:rPr>
                <w:rFonts w:ascii="Times New Roman" w:eastAsia="Arial Unicode MS" w:hAnsi="Times New Roman" w:cs="Times New Roman"/>
                <w:b/>
                <w:kern w:val="3"/>
                <w:sz w:val="24"/>
                <w:szCs w:val="24"/>
                <w:lang w:eastAsia="nb-NO"/>
              </w:rPr>
              <w:t>JULI</w:t>
            </w:r>
          </w:p>
        </w:tc>
      </w:tr>
      <w:tr w:rsidR="00FD1920" w:rsidRPr="00FD1920" w:rsidTr="00E26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8" w:type="dxa"/>
          </w:tcPr>
          <w:p w:rsidR="00FD1920" w:rsidRPr="00FD1920" w:rsidRDefault="00FD1920" w:rsidP="00FD1920">
            <w:pPr>
              <w:widowControl w:val="0"/>
              <w:numPr>
                <w:ilvl w:val="0"/>
                <w:numId w:val="13"/>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Sommeravslutning</w:t>
            </w:r>
          </w:p>
          <w:p w:rsidR="00FD1920" w:rsidRPr="00FD1920" w:rsidRDefault="00FD1920" w:rsidP="00FD1920">
            <w:pPr>
              <w:widowControl w:val="0"/>
              <w:numPr>
                <w:ilvl w:val="0"/>
                <w:numId w:val="13"/>
              </w:numPr>
              <w:suppressAutoHyphens/>
              <w:autoSpaceDN w:val="0"/>
              <w:contextualSpacing/>
              <w:textAlignment w:val="baseline"/>
              <w:rPr>
                <w:rFonts w:ascii="Times New Roman" w:eastAsia="Arial Unicode MS" w:hAnsi="Times New Roman" w:cs="Times New Roman"/>
                <w:kern w:val="3"/>
                <w:sz w:val="16"/>
                <w:szCs w:val="16"/>
                <w:lang w:eastAsia="nb-NO"/>
              </w:rPr>
            </w:pPr>
            <w:r w:rsidRPr="00FD1920">
              <w:rPr>
                <w:rFonts w:ascii="Times New Roman" w:eastAsia="Arial Unicode MS" w:hAnsi="Times New Roman" w:cs="Times New Roman"/>
                <w:kern w:val="3"/>
                <w:sz w:val="16"/>
                <w:szCs w:val="16"/>
                <w:lang w:eastAsia="nb-NO"/>
              </w:rPr>
              <w:t>Overgangssamtaler barnehage-skole</w:t>
            </w:r>
          </w:p>
          <w:p w:rsidR="00FD1920" w:rsidRPr="00FD1920" w:rsidRDefault="00FD1920" w:rsidP="00FD1920">
            <w:pPr>
              <w:widowControl w:val="0"/>
              <w:suppressAutoHyphens/>
              <w:autoSpaceDN w:val="0"/>
              <w:textAlignment w:val="baseline"/>
              <w:rPr>
                <w:rFonts w:ascii="Times New Roman" w:eastAsia="Arial Unicode MS" w:hAnsi="Times New Roman" w:cs="Times New Roman"/>
                <w:kern w:val="3"/>
                <w:sz w:val="24"/>
                <w:szCs w:val="24"/>
                <w:lang w:eastAsia="nb-NO"/>
              </w:rPr>
            </w:pPr>
          </w:p>
        </w:tc>
        <w:tc>
          <w:tcPr>
            <w:tcW w:w="2544" w:type="dxa"/>
          </w:tcPr>
          <w:p w:rsidR="00FD1920" w:rsidRPr="00FD1920" w:rsidRDefault="00FD1920" w:rsidP="00FD1920">
            <w:pPr>
              <w:widowControl w:val="0"/>
              <w:numPr>
                <w:ilvl w:val="0"/>
                <w:numId w:val="13"/>
              </w:numPr>
              <w:suppressAutoHyphens/>
              <w:autoSpaceDN w:val="0"/>
              <w:contextualSpacing/>
              <w:textAlignment w:val="baseline"/>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b/>
                <w:kern w:val="3"/>
                <w:sz w:val="16"/>
                <w:szCs w:val="16"/>
                <w:lang w:eastAsia="nb-NO"/>
              </w:rPr>
            </w:pPr>
            <w:r w:rsidRPr="00FD1920">
              <w:rPr>
                <w:rFonts w:ascii="Times New Roman" w:eastAsia="Arial Unicode MS" w:hAnsi="Times New Roman" w:cs="Times New Roman"/>
                <w:b/>
                <w:kern w:val="3"/>
                <w:sz w:val="16"/>
                <w:szCs w:val="16"/>
                <w:lang w:eastAsia="nb-NO"/>
              </w:rPr>
              <w:t>Sommerferie</w:t>
            </w:r>
          </w:p>
        </w:tc>
      </w:tr>
      <w:tr w:rsidR="00FD1920" w:rsidRPr="00FD1920" w:rsidTr="00E26617">
        <w:tc>
          <w:tcPr>
            <w:cnfStyle w:val="001000000000" w:firstRow="0" w:lastRow="0" w:firstColumn="1" w:lastColumn="0" w:oddVBand="0" w:evenVBand="0" w:oddHBand="0" w:evenHBand="0" w:firstRowFirstColumn="0" w:firstRowLastColumn="0" w:lastRowFirstColumn="0" w:lastRowLastColumn="0"/>
            <w:tcW w:w="2838" w:type="dxa"/>
          </w:tcPr>
          <w:p w:rsidR="00FD1920" w:rsidRPr="00FD1920" w:rsidRDefault="00FD1920" w:rsidP="00FD1920">
            <w:pPr>
              <w:widowControl w:val="0"/>
              <w:suppressAutoHyphens/>
              <w:autoSpaceDN w:val="0"/>
              <w:textAlignment w:val="baseline"/>
              <w:rPr>
                <w:rFonts w:ascii="Times New Roman" w:eastAsia="Arial Unicode MS" w:hAnsi="Times New Roman" w:cs="Times New Roman"/>
                <w:kern w:val="3"/>
                <w:sz w:val="24"/>
                <w:szCs w:val="24"/>
                <w:lang w:eastAsia="nb-NO"/>
              </w:rPr>
            </w:pPr>
          </w:p>
        </w:tc>
        <w:tc>
          <w:tcPr>
            <w:tcW w:w="2544" w:type="dxa"/>
          </w:tcPr>
          <w:p w:rsidR="00FD1920" w:rsidRPr="00FD1920" w:rsidRDefault="00FD1920" w:rsidP="00FD1920">
            <w:pPr>
              <w:widowControl w:val="0"/>
              <w:suppressAutoHyphens/>
              <w:autoSpaceDN w:val="0"/>
              <w:textAlignment w:val="baseline"/>
              <w:cnfStyle w:val="000000000000" w:firstRow="0" w:lastRow="0" w:firstColumn="0" w:lastColumn="0" w:oddVBand="0" w:evenVBand="0" w:oddHBand="0" w:evenHBand="0" w:firstRowFirstColumn="0" w:firstRowLastColumn="0" w:lastRowFirstColumn="0" w:lastRowLastColumn="0"/>
              <w:rPr>
                <w:rFonts w:ascii="Times New Roman" w:eastAsia="Arial Unicode MS" w:hAnsi="Times New Roman" w:cs="Times New Roman"/>
                <w:b/>
                <w:kern w:val="3"/>
                <w:sz w:val="24"/>
                <w:szCs w:val="24"/>
                <w:lang w:eastAsia="nb-NO"/>
              </w:rPr>
            </w:pPr>
          </w:p>
        </w:tc>
      </w:tr>
    </w:tbl>
    <w:p w:rsidR="00FD1920" w:rsidRPr="00FD1920" w:rsidRDefault="00FD1920" w:rsidP="00FD1920">
      <w:pPr>
        <w:widowControl w:val="0"/>
        <w:suppressAutoHyphens/>
        <w:autoSpaceDN w:val="0"/>
        <w:spacing w:after="0" w:line="240" w:lineRule="auto"/>
        <w:jc w:val="center"/>
        <w:textAlignment w:val="baseline"/>
        <w:rPr>
          <w:rFonts w:ascii="Times New Roman" w:eastAsia="Arial Unicode MS" w:hAnsi="Times New Roman" w:cs="Tahoma"/>
          <w:kern w:val="3"/>
          <w:sz w:val="24"/>
          <w:szCs w:val="24"/>
          <w:lang w:eastAsia="nb-NO"/>
        </w:rPr>
      </w:pPr>
    </w:p>
    <w:p w:rsidR="00FD1920" w:rsidRPr="00FD1920" w:rsidRDefault="00FD1920" w:rsidP="00FD1920">
      <w:pPr>
        <w:widowControl w:val="0"/>
        <w:tabs>
          <w:tab w:val="left" w:pos="1327"/>
        </w:tabs>
        <w:suppressAutoHyphens/>
        <w:autoSpaceDN w:val="0"/>
        <w:spacing w:after="0" w:line="240" w:lineRule="auto"/>
        <w:textAlignment w:val="baseline"/>
        <w:rPr>
          <w:rFonts w:ascii="Times New Roman" w:eastAsia="Arial Unicode MS" w:hAnsi="Times New Roman" w:cs="Tahoma"/>
          <w:kern w:val="3"/>
          <w:sz w:val="24"/>
          <w:szCs w:val="24"/>
          <w:lang w:eastAsia="nb-NO"/>
        </w:rPr>
      </w:pPr>
      <w:r w:rsidRPr="00FD1920">
        <w:rPr>
          <w:rFonts w:ascii="Times New Roman" w:eastAsia="Arial Unicode MS" w:hAnsi="Times New Roman" w:cs="Tahoma"/>
          <w:kern w:val="3"/>
          <w:sz w:val="24"/>
          <w:szCs w:val="24"/>
          <w:lang w:eastAsia="nb-NO"/>
        </w:rPr>
        <w:tab/>
      </w:r>
    </w:p>
    <w:sectPr w:rsidR="00FD1920" w:rsidRPr="00FD1920" w:rsidSect="00B26C7E">
      <w:footerReference w:type="default" r:id="rId23"/>
      <w:pgSz w:w="8419" w:h="11906" w:orient="landscape" w:code="9"/>
      <w:pgMar w:top="1418" w:right="1418" w:bottom="1418" w:left="1418"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E7740">
      <w:pPr>
        <w:spacing w:after="0" w:line="240" w:lineRule="auto"/>
      </w:pPr>
      <w:r>
        <w:separator/>
      </w:r>
    </w:p>
  </w:endnote>
  <w:endnote w:type="continuationSeparator" w:id="0">
    <w:p w:rsidR="00000000" w:rsidRDefault="006E7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92A" w:rsidRDefault="006E7740" w:rsidP="002F792A">
    <w:pPr>
      <w:pStyle w:val="Bunn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E7740">
      <w:pPr>
        <w:spacing w:after="0" w:line="240" w:lineRule="auto"/>
      </w:pPr>
      <w:r>
        <w:separator/>
      </w:r>
    </w:p>
  </w:footnote>
  <w:footnote w:type="continuationSeparator" w:id="0">
    <w:p w:rsidR="00000000" w:rsidRDefault="006E77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A9D7"/>
      </v:shape>
    </w:pict>
  </w:numPicBullet>
  <w:abstractNum w:abstractNumId="0" w15:restartNumberingAfterBreak="0">
    <w:nsid w:val="0D8C630C"/>
    <w:multiLevelType w:val="hybridMultilevel"/>
    <w:tmpl w:val="5E0C8696"/>
    <w:lvl w:ilvl="0" w:tplc="D95E7CA6">
      <w:numFmt w:val="bullet"/>
      <w:lvlText w:val="-"/>
      <w:lvlJc w:val="left"/>
      <w:pPr>
        <w:ind w:left="720" w:hanging="360"/>
      </w:pPr>
      <w:rPr>
        <w:rFonts w:ascii="Times New Roman" w:eastAsia="Arial Unicode MS"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13596D67"/>
    <w:multiLevelType w:val="hybridMultilevel"/>
    <w:tmpl w:val="80B2C8F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1C117042"/>
    <w:multiLevelType w:val="hybridMultilevel"/>
    <w:tmpl w:val="F7D698D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1E887D3C"/>
    <w:multiLevelType w:val="hybridMultilevel"/>
    <w:tmpl w:val="812A8BCE"/>
    <w:lvl w:ilvl="0" w:tplc="04140001">
      <w:start w:val="1"/>
      <w:numFmt w:val="bullet"/>
      <w:lvlText w:val=""/>
      <w:lvlJc w:val="left"/>
      <w:pPr>
        <w:ind w:left="810" w:hanging="360"/>
      </w:pPr>
      <w:rPr>
        <w:rFonts w:ascii="Symbol" w:hAnsi="Symbol" w:hint="default"/>
      </w:rPr>
    </w:lvl>
    <w:lvl w:ilvl="1" w:tplc="04140003" w:tentative="1">
      <w:start w:val="1"/>
      <w:numFmt w:val="bullet"/>
      <w:lvlText w:val="o"/>
      <w:lvlJc w:val="left"/>
      <w:pPr>
        <w:ind w:left="1530" w:hanging="360"/>
      </w:pPr>
      <w:rPr>
        <w:rFonts w:ascii="Courier New" w:hAnsi="Courier New" w:cs="Courier New" w:hint="default"/>
      </w:rPr>
    </w:lvl>
    <w:lvl w:ilvl="2" w:tplc="04140005" w:tentative="1">
      <w:start w:val="1"/>
      <w:numFmt w:val="bullet"/>
      <w:lvlText w:val=""/>
      <w:lvlJc w:val="left"/>
      <w:pPr>
        <w:ind w:left="2250" w:hanging="360"/>
      </w:pPr>
      <w:rPr>
        <w:rFonts w:ascii="Wingdings" w:hAnsi="Wingdings" w:hint="default"/>
      </w:rPr>
    </w:lvl>
    <w:lvl w:ilvl="3" w:tplc="04140001" w:tentative="1">
      <w:start w:val="1"/>
      <w:numFmt w:val="bullet"/>
      <w:lvlText w:val=""/>
      <w:lvlJc w:val="left"/>
      <w:pPr>
        <w:ind w:left="2970" w:hanging="360"/>
      </w:pPr>
      <w:rPr>
        <w:rFonts w:ascii="Symbol" w:hAnsi="Symbol" w:hint="default"/>
      </w:rPr>
    </w:lvl>
    <w:lvl w:ilvl="4" w:tplc="04140003" w:tentative="1">
      <w:start w:val="1"/>
      <w:numFmt w:val="bullet"/>
      <w:lvlText w:val="o"/>
      <w:lvlJc w:val="left"/>
      <w:pPr>
        <w:ind w:left="3690" w:hanging="360"/>
      </w:pPr>
      <w:rPr>
        <w:rFonts w:ascii="Courier New" w:hAnsi="Courier New" w:cs="Courier New" w:hint="default"/>
      </w:rPr>
    </w:lvl>
    <w:lvl w:ilvl="5" w:tplc="04140005" w:tentative="1">
      <w:start w:val="1"/>
      <w:numFmt w:val="bullet"/>
      <w:lvlText w:val=""/>
      <w:lvlJc w:val="left"/>
      <w:pPr>
        <w:ind w:left="4410" w:hanging="360"/>
      </w:pPr>
      <w:rPr>
        <w:rFonts w:ascii="Wingdings" w:hAnsi="Wingdings" w:hint="default"/>
      </w:rPr>
    </w:lvl>
    <w:lvl w:ilvl="6" w:tplc="04140001" w:tentative="1">
      <w:start w:val="1"/>
      <w:numFmt w:val="bullet"/>
      <w:lvlText w:val=""/>
      <w:lvlJc w:val="left"/>
      <w:pPr>
        <w:ind w:left="5130" w:hanging="360"/>
      </w:pPr>
      <w:rPr>
        <w:rFonts w:ascii="Symbol" w:hAnsi="Symbol" w:hint="default"/>
      </w:rPr>
    </w:lvl>
    <w:lvl w:ilvl="7" w:tplc="04140003" w:tentative="1">
      <w:start w:val="1"/>
      <w:numFmt w:val="bullet"/>
      <w:lvlText w:val="o"/>
      <w:lvlJc w:val="left"/>
      <w:pPr>
        <w:ind w:left="5850" w:hanging="360"/>
      </w:pPr>
      <w:rPr>
        <w:rFonts w:ascii="Courier New" w:hAnsi="Courier New" w:cs="Courier New" w:hint="default"/>
      </w:rPr>
    </w:lvl>
    <w:lvl w:ilvl="8" w:tplc="04140005" w:tentative="1">
      <w:start w:val="1"/>
      <w:numFmt w:val="bullet"/>
      <w:lvlText w:val=""/>
      <w:lvlJc w:val="left"/>
      <w:pPr>
        <w:ind w:left="6570" w:hanging="360"/>
      </w:pPr>
      <w:rPr>
        <w:rFonts w:ascii="Wingdings" w:hAnsi="Wingdings" w:hint="default"/>
      </w:rPr>
    </w:lvl>
  </w:abstractNum>
  <w:abstractNum w:abstractNumId="4" w15:restartNumberingAfterBreak="0">
    <w:nsid w:val="1FB9399D"/>
    <w:multiLevelType w:val="hybridMultilevel"/>
    <w:tmpl w:val="38961B5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28502E4C"/>
    <w:multiLevelType w:val="hybridMultilevel"/>
    <w:tmpl w:val="BF0CC31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358436AC"/>
    <w:multiLevelType w:val="hybridMultilevel"/>
    <w:tmpl w:val="85C4180E"/>
    <w:lvl w:ilvl="0" w:tplc="04140007">
      <w:start w:val="1"/>
      <w:numFmt w:val="bullet"/>
      <w:lvlText w:val=""/>
      <w:lvlPicBulletId w:val="0"/>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40AD76C2"/>
    <w:multiLevelType w:val="hybridMultilevel"/>
    <w:tmpl w:val="6B8C6EB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43D74000"/>
    <w:multiLevelType w:val="hybridMultilevel"/>
    <w:tmpl w:val="5FACB7A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4BAE1EFD"/>
    <w:multiLevelType w:val="hybridMultilevel"/>
    <w:tmpl w:val="8516458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4EC34518"/>
    <w:multiLevelType w:val="multilevel"/>
    <w:tmpl w:val="CC10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65553D"/>
    <w:multiLevelType w:val="hybridMultilevel"/>
    <w:tmpl w:val="C30AC846"/>
    <w:lvl w:ilvl="0" w:tplc="04140007">
      <w:start w:val="1"/>
      <w:numFmt w:val="bullet"/>
      <w:lvlText w:val=""/>
      <w:lvlPicBulletId w:val="0"/>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59C0608E"/>
    <w:multiLevelType w:val="hybridMultilevel"/>
    <w:tmpl w:val="301E5136"/>
    <w:lvl w:ilvl="0" w:tplc="FDECE126">
      <w:start w:val="4"/>
      <w:numFmt w:val="bullet"/>
      <w:lvlText w:val="-"/>
      <w:lvlJc w:val="left"/>
      <w:pPr>
        <w:ind w:left="720" w:hanging="360"/>
      </w:pPr>
      <w:rPr>
        <w:rFonts w:ascii="Times New Roman" w:eastAsia="Arial Unicode MS"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74292B1E"/>
    <w:multiLevelType w:val="hybridMultilevel"/>
    <w:tmpl w:val="A28C5B6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
  </w:num>
  <w:num w:numId="4">
    <w:abstractNumId w:val="4"/>
  </w:num>
  <w:num w:numId="5">
    <w:abstractNumId w:val="1"/>
  </w:num>
  <w:num w:numId="6">
    <w:abstractNumId w:val="8"/>
  </w:num>
  <w:num w:numId="7">
    <w:abstractNumId w:val="9"/>
  </w:num>
  <w:num w:numId="8">
    <w:abstractNumId w:val="0"/>
  </w:num>
  <w:num w:numId="9">
    <w:abstractNumId w:val="10"/>
  </w:num>
  <w:num w:numId="10">
    <w:abstractNumId w:val="3"/>
  </w:num>
  <w:num w:numId="11">
    <w:abstractNumId w:val="5"/>
  </w:num>
  <w:num w:numId="12">
    <w:abstractNumId w:val="11"/>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920"/>
    <w:rsid w:val="006E7740"/>
    <w:rsid w:val="00FB5079"/>
    <w:rsid w:val="00FD192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B049A046-402B-40E2-A79D-04CFAC4BC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Hyperkobling">
    <w:name w:val="Hyperlink"/>
    <w:basedOn w:val="Standardskriftforavsnitt"/>
    <w:uiPriority w:val="99"/>
    <w:unhideWhenUsed/>
    <w:rsid w:val="00FD1920"/>
    <w:rPr>
      <w:color w:val="0563C1" w:themeColor="hyperlink"/>
      <w:u w:val="single"/>
    </w:rPr>
  </w:style>
  <w:style w:type="paragraph" w:styleId="Listeavsnitt">
    <w:name w:val="List Paragraph"/>
    <w:basedOn w:val="Normal"/>
    <w:uiPriority w:val="34"/>
    <w:qFormat/>
    <w:rsid w:val="00FD1920"/>
    <w:pPr>
      <w:widowControl w:val="0"/>
      <w:suppressAutoHyphens/>
      <w:autoSpaceDN w:val="0"/>
      <w:spacing w:after="0" w:line="240" w:lineRule="auto"/>
      <w:ind w:left="720"/>
      <w:contextualSpacing/>
      <w:textAlignment w:val="baseline"/>
    </w:pPr>
    <w:rPr>
      <w:rFonts w:ascii="Times New Roman" w:eastAsia="Arial Unicode MS" w:hAnsi="Times New Roman" w:cs="Tahoma"/>
      <w:kern w:val="3"/>
      <w:sz w:val="24"/>
      <w:szCs w:val="24"/>
      <w:lang w:eastAsia="nb-NO"/>
    </w:rPr>
  </w:style>
  <w:style w:type="table" w:styleId="Rutenettabell6fargerik">
    <w:name w:val="Grid Table 6 Colorful"/>
    <w:basedOn w:val="Vanligtabell"/>
    <w:uiPriority w:val="51"/>
    <w:rsid w:val="00FD192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rutenett">
    <w:name w:val="Table Grid"/>
    <w:basedOn w:val="Vanligtabell"/>
    <w:uiPriority w:val="59"/>
    <w:rsid w:val="00FD19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unntekst">
    <w:name w:val="footer"/>
    <w:basedOn w:val="Normal"/>
    <w:link w:val="BunntekstTegn"/>
    <w:uiPriority w:val="99"/>
    <w:unhideWhenUsed/>
    <w:rsid w:val="00FD1920"/>
    <w:pPr>
      <w:widowControl w:val="0"/>
      <w:tabs>
        <w:tab w:val="center" w:pos="4536"/>
        <w:tab w:val="right" w:pos="9072"/>
      </w:tabs>
      <w:suppressAutoHyphens/>
      <w:autoSpaceDN w:val="0"/>
      <w:spacing w:after="0" w:line="240" w:lineRule="auto"/>
      <w:textAlignment w:val="baseline"/>
    </w:pPr>
    <w:rPr>
      <w:rFonts w:ascii="Times New Roman" w:eastAsia="Arial Unicode MS" w:hAnsi="Times New Roman" w:cs="Tahoma"/>
      <w:kern w:val="3"/>
      <w:sz w:val="24"/>
      <w:szCs w:val="24"/>
      <w:lang w:eastAsia="nb-NO"/>
    </w:rPr>
  </w:style>
  <w:style w:type="character" w:customStyle="1" w:styleId="BunntekstTegn">
    <w:name w:val="Bunntekst Tegn"/>
    <w:basedOn w:val="Standardskriftforavsnitt"/>
    <w:link w:val="Bunntekst"/>
    <w:uiPriority w:val="99"/>
    <w:rsid w:val="00FD1920"/>
    <w:rPr>
      <w:rFonts w:ascii="Times New Roman" w:eastAsia="Arial Unicode MS" w:hAnsi="Times New Roman" w:cs="Tahoma"/>
      <w:kern w:val="3"/>
      <w:sz w:val="24"/>
      <w:szCs w:val="24"/>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rphytta@hotmail.com" TargetMode="External"/><Relationship Id="rId13" Type="http://schemas.openxmlformats.org/officeDocument/2006/relationships/image" Target="media/image4.jpeg"/><Relationship Id="rId18" Type="http://schemas.openxmlformats.org/officeDocument/2006/relationships/image" Target="media/image9.jp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mailto:torphytta@hotmail.com" TargetMode="External"/><Relationship Id="rId12" Type="http://schemas.openxmlformats.org/officeDocument/2006/relationships/image" Target="media/image3.jp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footer" Target="footer1.xml"/><Relationship Id="rId10" Type="http://schemas.openxmlformats.org/officeDocument/2006/relationships/hyperlink" Target="mailto:torphytta@hotmail.com"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mailto:torphytta@hotmail.com" TargetMode="External"/><Relationship Id="rId14" Type="http://schemas.openxmlformats.org/officeDocument/2006/relationships/image" Target="media/image5.jpeg"/><Relationship Id="rId22" Type="http://schemas.openxmlformats.org/officeDocument/2006/relationships/image" Target="media/image1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3876</Words>
  <Characters>20547</Characters>
  <Application>Microsoft Office Word</Application>
  <DocSecurity>4</DocSecurity>
  <Lines>171</Lines>
  <Paragraphs>48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24375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Torphytta familiebarnehage DA</dc:creator>
  <cp:keywords/>
  <dc:description/>
  <cp:lastModifiedBy>Hasfjord Iren</cp:lastModifiedBy>
  <cp:revision>2</cp:revision>
  <dcterms:created xsi:type="dcterms:W3CDTF">2020-10-20T09:41:00Z</dcterms:created>
  <dcterms:modified xsi:type="dcterms:W3CDTF">2020-10-20T09:41:00Z</dcterms:modified>
</cp:coreProperties>
</file>